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73D00" w14:textId="0AFBDE6D" w:rsidR="00804489" w:rsidRDefault="00804489" w:rsidP="006510F5">
      <w:pPr>
        <w:autoSpaceDE w:val="0"/>
        <w:autoSpaceDN w:val="0"/>
        <w:adjustRightInd w:val="0"/>
        <w:spacing w:line="360" w:lineRule="auto"/>
        <w:ind w:firstLine="708"/>
        <w:jc w:val="both"/>
        <w:rPr>
          <w:rFonts w:ascii="Arial" w:hAnsi="Arial" w:cs="Arial"/>
          <w:color w:val="000000"/>
          <w:sz w:val="18"/>
          <w:szCs w:val="18"/>
        </w:rPr>
      </w:pPr>
    </w:p>
    <w:p w14:paraId="7B90C2A0" w14:textId="7B877BD1" w:rsidR="00804489" w:rsidRDefault="00804489" w:rsidP="006510F5">
      <w:pPr>
        <w:autoSpaceDE w:val="0"/>
        <w:autoSpaceDN w:val="0"/>
        <w:adjustRightInd w:val="0"/>
        <w:spacing w:line="360" w:lineRule="auto"/>
        <w:ind w:firstLine="708"/>
        <w:jc w:val="both"/>
        <w:rPr>
          <w:rFonts w:ascii="Arial" w:hAnsi="Arial" w:cs="Arial"/>
          <w:color w:val="000000"/>
          <w:sz w:val="18"/>
          <w:szCs w:val="18"/>
        </w:rPr>
      </w:pPr>
    </w:p>
    <w:p w14:paraId="3B473E3D" w14:textId="77777777" w:rsidR="00882571" w:rsidRPr="00683585" w:rsidRDefault="00882571" w:rsidP="00882571">
      <w:pPr>
        <w:rPr>
          <w:rFonts w:eastAsia="Times New Roman" w:cstheme="minorHAnsi"/>
          <w:color w:val="000000"/>
          <w:lang w:eastAsia="es-ES"/>
        </w:rPr>
      </w:pPr>
    </w:p>
    <w:p w14:paraId="372B73BE" w14:textId="77777777" w:rsidR="00882571" w:rsidRDefault="00882571" w:rsidP="00882571">
      <w:pPr>
        <w:pBdr>
          <w:top w:val="single" w:sz="4" w:space="1" w:color="auto"/>
          <w:left w:val="single" w:sz="4" w:space="4" w:color="auto"/>
          <w:bottom w:val="single" w:sz="4" w:space="1" w:color="auto"/>
          <w:right w:val="single" w:sz="4" w:space="4" w:color="auto"/>
        </w:pBdr>
        <w:jc w:val="center"/>
        <w:rPr>
          <w:rFonts w:eastAsia="MS Mincho" w:cstheme="minorHAnsi"/>
          <w:b/>
          <w:lang w:val="en-US" w:eastAsia="ja-JP"/>
        </w:rPr>
      </w:pPr>
      <w:r>
        <w:rPr>
          <w:rFonts w:cstheme="minorHAnsi"/>
          <w:b/>
          <w:color w:val="FF0000"/>
          <w:lang w:val="en-US"/>
        </w:rPr>
        <w:t>ABSTRACT FORM SIREV 2025</w:t>
      </w:r>
    </w:p>
    <w:p w14:paraId="190401BD" w14:textId="77777777" w:rsidR="00882571" w:rsidRDefault="00882571" w:rsidP="00882571">
      <w:pPr>
        <w:autoSpaceDE w:val="0"/>
        <w:autoSpaceDN w:val="0"/>
        <w:adjustRightInd w:val="0"/>
        <w:rPr>
          <w:rFonts w:cstheme="minorHAnsi"/>
          <w:lang w:val="en-US"/>
        </w:rPr>
      </w:pPr>
    </w:p>
    <w:p w14:paraId="15665996" w14:textId="77777777" w:rsidR="00882571" w:rsidRDefault="00882571" w:rsidP="00882571">
      <w:pPr>
        <w:rPr>
          <w:rFonts w:cstheme="minorHAnsi"/>
          <w:b/>
          <w:lang w:val="en-US"/>
        </w:rPr>
      </w:pPr>
      <w:r>
        <w:rPr>
          <w:rFonts w:cstheme="minorHAnsi"/>
          <w:b/>
          <w:lang w:val="en-US"/>
        </w:rPr>
        <w:t>Contact data:</w:t>
      </w:r>
    </w:p>
    <w:tbl>
      <w:tblPr>
        <w:tblStyle w:val="Tablaconcuadrcula"/>
        <w:tblW w:w="8554" w:type="dxa"/>
        <w:jc w:val="center"/>
        <w:tblInd w:w="0" w:type="dxa"/>
        <w:tblLook w:val="04A0" w:firstRow="1" w:lastRow="0" w:firstColumn="1" w:lastColumn="0" w:noHBand="0" w:noVBand="1"/>
      </w:tblPr>
      <w:tblGrid>
        <w:gridCol w:w="3256"/>
        <w:gridCol w:w="3118"/>
        <w:gridCol w:w="2180"/>
      </w:tblGrid>
      <w:tr w:rsidR="00882571" w14:paraId="79ECE7C5" w14:textId="77777777" w:rsidTr="00F02E9B">
        <w:trPr>
          <w:jc w:val="cent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787D7" w14:textId="77777777" w:rsidR="00882571" w:rsidRDefault="00882571" w:rsidP="00F02E9B">
            <w:pPr>
              <w:rPr>
                <w:rFonts w:cstheme="minorHAnsi"/>
                <w:b/>
                <w:lang w:val="en-US"/>
              </w:rPr>
            </w:pPr>
            <w:r>
              <w:rPr>
                <w:rFonts w:cstheme="minorHAnsi"/>
                <w:b/>
                <w:lang w:val="en-US"/>
              </w:rPr>
              <w:t>Corresponding author:</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730D5B" w14:textId="77777777" w:rsidR="00882571" w:rsidRDefault="00882571" w:rsidP="00F02E9B">
            <w:pPr>
              <w:rPr>
                <w:rFonts w:cstheme="minorHAnsi"/>
                <w:b/>
                <w:lang w:val="en-US"/>
              </w:rPr>
            </w:pPr>
            <w:r>
              <w:rPr>
                <w:rFonts w:cstheme="minorHAnsi"/>
                <w:b/>
                <w:lang w:val="en-US"/>
              </w:rPr>
              <w:t>e-mail address:</w:t>
            </w:r>
          </w:p>
        </w:tc>
        <w:tc>
          <w:tcPr>
            <w:tcW w:w="2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45C7B" w14:textId="77777777" w:rsidR="00882571" w:rsidRDefault="00882571" w:rsidP="00F02E9B">
            <w:pPr>
              <w:rPr>
                <w:rFonts w:cstheme="minorHAnsi"/>
                <w:b/>
                <w:lang w:val="en-US"/>
              </w:rPr>
            </w:pPr>
            <w:r>
              <w:rPr>
                <w:rFonts w:cstheme="minorHAnsi"/>
                <w:b/>
                <w:lang w:val="en-US"/>
              </w:rPr>
              <w:t>telephone number:</w:t>
            </w:r>
          </w:p>
        </w:tc>
      </w:tr>
      <w:tr w:rsidR="00882571" w14:paraId="7247C494" w14:textId="77777777" w:rsidTr="00F02E9B">
        <w:trPr>
          <w:jc w:val="center"/>
        </w:trPr>
        <w:tc>
          <w:tcPr>
            <w:tcW w:w="3256" w:type="dxa"/>
            <w:tcBorders>
              <w:top w:val="single" w:sz="4" w:space="0" w:color="auto"/>
              <w:left w:val="single" w:sz="4" w:space="0" w:color="auto"/>
              <w:bottom w:val="single" w:sz="4" w:space="0" w:color="auto"/>
              <w:right w:val="single" w:sz="4" w:space="0" w:color="auto"/>
            </w:tcBorders>
          </w:tcPr>
          <w:p w14:paraId="108471F9" w14:textId="22B6ED34" w:rsidR="00882571" w:rsidRDefault="00882571" w:rsidP="00F02E9B">
            <w:pPr>
              <w:rPr>
                <w:rFonts w:cstheme="minorHAnsi"/>
                <w:lang w:val="en-US"/>
              </w:rPr>
            </w:pPr>
            <w:r>
              <w:rPr>
                <w:rFonts w:cstheme="minorHAnsi"/>
                <w:lang w:val="en-US"/>
              </w:rPr>
              <w:t xml:space="preserve"> </w:t>
            </w:r>
          </w:p>
        </w:tc>
        <w:tc>
          <w:tcPr>
            <w:tcW w:w="3118" w:type="dxa"/>
            <w:tcBorders>
              <w:top w:val="single" w:sz="4" w:space="0" w:color="auto"/>
              <w:left w:val="single" w:sz="4" w:space="0" w:color="auto"/>
              <w:bottom w:val="single" w:sz="4" w:space="0" w:color="auto"/>
              <w:right w:val="single" w:sz="4" w:space="0" w:color="auto"/>
            </w:tcBorders>
          </w:tcPr>
          <w:p w14:paraId="4415053E" w14:textId="5EB6AA9F" w:rsidR="00882571" w:rsidRDefault="00882571" w:rsidP="00F02E9B">
            <w:pPr>
              <w:rPr>
                <w:rFonts w:cstheme="minorHAnsi"/>
                <w:lang w:val="en-US"/>
              </w:rPr>
            </w:pPr>
          </w:p>
        </w:tc>
        <w:tc>
          <w:tcPr>
            <w:tcW w:w="2180" w:type="dxa"/>
            <w:tcBorders>
              <w:top w:val="single" w:sz="4" w:space="0" w:color="auto"/>
              <w:left w:val="single" w:sz="4" w:space="0" w:color="auto"/>
              <w:bottom w:val="single" w:sz="4" w:space="0" w:color="auto"/>
              <w:right w:val="single" w:sz="4" w:space="0" w:color="auto"/>
            </w:tcBorders>
          </w:tcPr>
          <w:p w14:paraId="757706AB" w14:textId="20BC8196" w:rsidR="00882571" w:rsidRDefault="00882571" w:rsidP="00F02E9B">
            <w:pPr>
              <w:rPr>
                <w:rFonts w:cstheme="minorHAnsi"/>
                <w:lang w:val="en-US"/>
              </w:rPr>
            </w:pPr>
          </w:p>
        </w:tc>
      </w:tr>
    </w:tbl>
    <w:p w14:paraId="0B80B982" w14:textId="77777777" w:rsidR="00882571" w:rsidRPr="00294FFB" w:rsidRDefault="00882571" w:rsidP="00882571">
      <w:pPr>
        <w:rPr>
          <w:rFonts w:eastAsia="MS Mincho" w:cstheme="minorHAnsi"/>
          <w:b/>
          <w:lang w:eastAsia="ja-JP"/>
        </w:rPr>
      </w:pPr>
    </w:p>
    <w:p w14:paraId="64595F34" w14:textId="77777777" w:rsidR="00882571" w:rsidRDefault="00882571" w:rsidP="00882571">
      <w:pPr>
        <w:jc w:val="center"/>
        <w:rPr>
          <w:rFonts w:cstheme="minorHAnsi"/>
          <w:color w:val="FF0000"/>
          <w:lang w:val="en-GB"/>
        </w:rPr>
      </w:pPr>
    </w:p>
    <w:p w14:paraId="53A649D2" w14:textId="77777777" w:rsidR="00882571" w:rsidRDefault="00882571" w:rsidP="00882571">
      <w:pPr>
        <w:jc w:val="center"/>
        <w:rPr>
          <w:b/>
          <w:lang w:val="en-GB"/>
        </w:rPr>
      </w:pPr>
      <w:r>
        <w:rPr>
          <w:rFonts w:cstheme="minorHAnsi"/>
          <w:color w:val="FF0000"/>
          <w:lang w:val="en-GB"/>
        </w:rPr>
        <w:t xml:space="preserve">Abstracts should be sent by email to: </w:t>
      </w:r>
      <w:r>
        <w:rPr>
          <w:rStyle w:val="Hipervnculo"/>
          <w:b/>
          <w:lang w:val="en-GB"/>
        </w:rPr>
        <w:t>sirev2025</w:t>
      </w:r>
      <w:r w:rsidRPr="000C2231">
        <w:rPr>
          <w:rStyle w:val="Hipervnculo"/>
          <w:b/>
          <w:lang w:val="en-GB"/>
        </w:rPr>
        <w:t>@ua</w:t>
      </w:r>
      <w:r>
        <w:rPr>
          <w:rStyle w:val="Hipervnculo"/>
          <w:b/>
          <w:lang w:val="en-GB"/>
        </w:rPr>
        <w:t>h</w:t>
      </w:r>
      <w:r w:rsidRPr="000C2231">
        <w:rPr>
          <w:rStyle w:val="Hipervnculo"/>
          <w:b/>
          <w:lang w:val="en-GB"/>
        </w:rPr>
        <w:t>.es</w:t>
      </w:r>
    </w:p>
    <w:p w14:paraId="2D6AE7C3" w14:textId="77777777" w:rsidR="00882571" w:rsidRDefault="00882571" w:rsidP="00882571">
      <w:pPr>
        <w:jc w:val="center"/>
        <w:rPr>
          <w:b/>
          <w:lang w:val="en-GB"/>
        </w:rPr>
      </w:pPr>
    </w:p>
    <w:p w14:paraId="794A01F2" w14:textId="77777777" w:rsidR="00882571" w:rsidRDefault="00882571" w:rsidP="00882571">
      <w:pPr>
        <w:jc w:val="center"/>
        <w:rPr>
          <w:b/>
          <w:lang w:val="en-GB"/>
        </w:rPr>
      </w:pPr>
      <w:r>
        <w:rPr>
          <w:b/>
          <w:lang w:val="en-GB"/>
        </w:rPr>
        <w:t>P</w:t>
      </w:r>
      <w:r w:rsidRPr="00145862">
        <w:rPr>
          <w:b/>
          <w:lang w:val="en-GB"/>
        </w:rPr>
        <w:t>lease</w:t>
      </w:r>
      <w:r>
        <w:rPr>
          <w:b/>
          <w:lang w:val="en-GB"/>
        </w:rPr>
        <w:t>,</w:t>
      </w:r>
      <w:r w:rsidRPr="00145862">
        <w:rPr>
          <w:b/>
          <w:lang w:val="en-GB"/>
        </w:rPr>
        <w:t xml:space="preserve"> try to submit your work early</w:t>
      </w:r>
      <w:r>
        <w:rPr>
          <w:b/>
          <w:lang w:val="en-GB"/>
        </w:rPr>
        <w:t>,</w:t>
      </w:r>
      <w:r w:rsidRPr="00145862">
        <w:rPr>
          <w:b/>
          <w:lang w:val="en-GB"/>
        </w:rPr>
        <w:t xml:space="preserve"> to better handle the prompt response</w:t>
      </w:r>
      <w:r>
        <w:rPr>
          <w:b/>
          <w:lang w:val="en-GB"/>
        </w:rPr>
        <w:t xml:space="preserve"> ¡¡¡</w:t>
      </w:r>
    </w:p>
    <w:p w14:paraId="2739A683" w14:textId="2FA3C9AD" w:rsidR="00882571" w:rsidRDefault="00882571" w:rsidP="00882571">
      <w:pPr>
        <w:autoSpaceDE w:val="0"/>
        <w:autoSpaceDN w:val="0"/>
        <w:adjustRightInd w:val="0"/>
        <w:rPr>
          <w:rFonts w:cstheme="minorHAnsi"/>
          <w:lang w:val="en-US"/>
        </w:rPr>
      </w:pPr>
    </w:p>
    <w:p w14:paraId="397CCD09" w14:textId="77777777" w:rsidR="00882571" w:rsidRDefault="00882571" w:rsidP="00882571">
      <w:pPr>
        <w:autoSpaceDE w:val="0"/>
        <w:autoSpaceDN w:val="0"/>
        <w:adjustRightInd w:val="0"/>
        <w:rPr>
          <w:rFonts w:cstheme="minorHAnsi"/>
          <w:lang w:val="en-US"/>
        </w:rPr>
      </w:pPr>
    </w:p>
    <w:p w14:paraId="69B5C455" w14:textId="77777777" w:rsidR="00882571" w:rsidRDefault="00882571" w:rsidP="00882571">
      <w:pPr>
        <w:shd w:val="clear" w:color="auto" w:fill="BFBFBF" w:themeFill="background1" w:themeFillShade="BF"/>
        <w:rPr>
          <w:rFonts w:cstheme="minorHAnsi"/>
          <w:b/>
          <w:lang w:val="en-GB"/>
        </w:rPr>
      </w:pPr>
      <w:r>
        <w:rPr>
          <w:rFonts w:cstheme="minorHAnsi"/>
          <w:b/>
          <w:lang w:val="en-GB"/>
        </w:rPr>
        <w:t>Arrange below your SIREV 2025 abstract:</w:t>
      </w:r>
    </w:p>
    <w:p w14:paraId="7D39DB6C" w14:textId="77777777" w:rsidR="00882571" w:rsidRDefault="00882571" w:rsidP="00882571">
      <w:pPr>
        <w:rPr>
          <w:b/>
          <w:u w:val="single"/>
          <w:lang w:val="en-GB"/>
        </w:rPr>
      </w:pPr>
    </w:p>
    <w:p w14:paraId="6B15702A" w14:textId="77777777" w:rsidR="00D52FD7" w:rsidRPr="00882571" w:rsidRDefault="00D52FD7" w:rsidP="00C14074">
      <w:pPr>
        <w:autoSpaceDE w:val="0"/>
        <w:autoSpaceDN w:val="0"/>
        <w:adjustRightInd w:val="0"/>
        <w:rPr>
          <w:lang w:val="en-GB"/>
        </w:rPr>
      </w:pPr>
    </w:p>
    <w:p w14:paraId="48CA3696" w14:textId="44ECD563" w:rsidR="00804489" w:rsidRPr="00804489" w:rsidRDefault="00804489" w:rsidP="00804489">
      <w:pPr>
        <w:autoSpaceDE w:val="0"/>
        <w:autoSpaceDN w:val="0"/>
        <w:adjustRightInd w:val="0"/>
        <w:jc w:val="center"/>
        <w:rPr>
          <w:b/>
          <w:bCs/>
          <w:sz w:val="22"/>
          <w:szCs w:val="22"/>
        </w:rPr>
      </w:pPr>
      <w:proofErr w:type="spellStart"/>
      <w:r w:rsidRPr="00804489">
        <w:rPr>
          <w:b/>
          <w:bCs/>
          <w:sz w:val="22"/>
          <w:szCs w:val="22"/>
        </w:rPr>
        <w:t>Title</w:t>
      </w:r>
      <w:proofErr w:type="spellEnd"/>
    </w:p>
    <w:p w14:paraId="6DAF2066" w14:textId="66C076DD" w:rsidR="00804489" w:rsidRPr="00882571" w:rsidRDefault="00804489" w:rsidP="00804489">
      <w:pPr>
        <w:autoSpaceDE w:val="0"/>
        <w:autoSpaceDN w:val="0"/>
        <w:adjustRightInd w:val="0"/>
        <w:jc w:val="center"/>
        <w:rPr>
          <w:i/>
          <w:iCs/>
          <w:sz w:val="20"/>
          <w:szCs w:val="20"/>
          <w:lang w:val="en-US"/>
        </w:rPr>
      </w:pPr>
      <w:r w:rsidRPr="00882571">
        <w:rPr>
          <w:i/>
          <w:iCs/>
          <w:sz w:val="20"/>
          <w:szCs w:val="20"/>
          <w:lang w:val="en-US"/>
        </w:rPr>
        <w:t>Authors</w:t>
      </w:r>
    </w:p>
    <w:p w14:paraId="5E751D54" w14:textId="451C0680" w:rsidR="00804489" w:rsidRPr="00882571" w:rsidRDefault="00804489" w:rsidP="00804489">
      <w:pPr>
        <w:autoSpaceDE w:val="0"/>
        <w:autoSpaceDN w:val="0"/>
        <w:adjustRightInd w:val="0"/>
        <w:jc w:val="center"/>
        <w:rPr>
          <w:sz w:val="20"/>
          <w:szCs w:val="20"/>
          <w:lang w:val="en-US"/>
        </w:rPr>
      </w:pPr>
      <w:proofErr w:type="spellStart"/>
      <w:r w:rsidRPr="00882571">
        <w:rPr>
          <w:sz w:val="20"/>
          <w:szCs w:val="20"/>
          <w:lang w:val="en-US"/>
        </w:rPr>
        <w:t>Afiliations</w:t>
      </w:r>
      <w:proofErr w:type="spellEnd"/>
    </w:p>
    <w:p w14:paraId="55D6735B" w14:textId="1F1457D5" w:rsidR="00804489" w:rsidRPr="00882571" w:rsidRDefault="00804489" w:rsidP="00804489">
      <w:pPr>
        <w:autoSpaceDE w:val="0"/>
        <w:autoSpaceDN w:val="0"/>
        <w:adjustRightInd w:val="0"/>
        <w:jc w:val="center"/>
        <w:rPr>
          <w:i/>
          <w:iCs/>
          <w:sz w:val="20"/>
          <w:szCs w:val="20"/>
          <w:lang w:val="en-US"/>
        </w:rPr>
      </w:pPr>
    </w:p>
    <w:p w14:paraId="4246D7F7" w14:textId="77777777" w:rsidR="00D52FD7" w:rsidRPr="00882571" w:rsidRDefault="00D52FD7" w:rsidP="00804489">
      <w:pPr>
        <w:autoSpaceDE w:val="0"/>
        <w:autoSpaceDN w:val="0"/>
        <w:adjustRightInd w:val="0"/>
        <w:rPr>
          <w:b/>
          <w:bCs/>
          <w:sz w:val="20"/>
          <w:szCs w:val="20"/>
          <w:lang w:val="en-US"/>
        </w:rPr>
      </w:pPr>
    </w:p>
    <w:p w14:paraId="6A7A3DD3" w14:textId="307CE415" w:rsidR="00804489" w:rsidRPr="00882571" w:rsidRDefault="00804489" w:rsidP="00804489">
      <w:pPr>
        <w:autoSpaceDE w:val="0"/>
        <w:autoSpaceDN w:val="0"/>
        <w:adjustRightInd w:val="0"/>
        <w:rPr>
          <w:b/>
          <w:bCs/>
          <w:sz w:val="20"/>
          <w:szCs w:val="20"/>
          <w:lang w:val="en-US"/>
        </w:rPr>
      </w:pPr>
      <w:r w:rsidRPr="00882571">
        <w:rPr>
          <w:b/>
          <w:bCs/>
          <w:sz w:val="20"/>
          <w:szCs w:val="20"/>
          <w:lang w:val="en-US"/>
        </w:rPr>
        <w:t xml:space="preserve">Purpose: </w:t>
      </w:r>
    </w:p>
    <w:p w14:paraId="50995672" w14:textId="2665F10B" w:rsidR="00804489" w:rsidRPr="00882571" w:rsidRDefault="00804489" w:rsidP="00804489">
      <w:pPr>
        <w:autoSpaceDE w:val="0"/>
        <w:autoSpaceDN w:val="0"/>
        <w:adjustRightInd w:val="0"/>
        <w:rPr>
          <w:b/>
          <w:bCs/>
          <w:sz w:val="20"/>
          <w:szCs w:val="20"/>
          <w:lang w:val="en-US"/>
        </w:rPr>
      </w:pPr>
      <w:r w:rsidRPr="00882571">
        <w:rPr>
          <w:b/>
          <w:bCs/>
          <w:sz w:val="20"/>
          <w:szCs w:val="20"/>
          <w:lang w:val="en-US"/>
        </w:rPr>
        <w:t>Methods:</w:t>
      </w:r>
    </w:p>
    <w:p w14:paraId="537B9DD5" w14:textId="35B7D47D" w:rsidR="00804489" w:rsidRPr="00882571" w:rsidRDefault="00804489" w:rsidP="00804489">
      <w:pPr>
        <w:autoSpaceDE w:val="0"/>
        <w:autoSpaceDN w:val="0"/>
        <w:adjustRightInd w:val="0"/>
        <w:rPr>
          <w:b/>
          <w:bCs/>
          <w:sz w:val="20"/>
          <w:szCs w:val="20"/>
          <w:lang w:val="en-US"/>
        </w:rPr>
      </w:pPr>
      <w:r w:rsidRPr="00882571">
        <w:rPr>
          <w:b/>
          <w:bCs/>
          <w:sz w:val="20"/>
          <w:szCs w:val="20"/>
          <w:lang w:val="en-US"/>
        </w:rPr>
        <w:t xml:space="preserve">Results: </w:t>
      </w:r>
    </w:p>
    <w:p w14:paraId="448E4434" w14:textId="0F889C72" w:rsidR="00804489" w:rsidRDefault="00804489" w:rsidP="00804489">
      <w:pPr>
        <w:autoSpaceDE w:val="0"/>
        <w:autoSpaceDN w:val="0"/>
        <w:adjustRightInd w:val="0"/>
        <w:rPr>
          <w:b/>
          <w:bCs/>
          <w:sz w:val="20"/>
          <w:szCs w:val="20"/>
        </w:rPr>
      </w:pPr>
      <w:proofErr w:type="spellStart"/>
      <w:r>
        <w:rPr>
          <w:b/>
          <w:bCs/>
          <w:sz w:val="20"/>
          <w:szCs w:val="20"/>
        </w:rPr>
        <w:t>Conclusion</w:t>
      </w:r>
      <w:proofErr w:type="spellEnd"/>
      <w:r>
        <w:rPr>
          <w:b/>
          <w:bCs/>
          <w:sz w:val="20"/>
          <w:szCs w:val="20"/>
        </w:rPr>
        <w:t xml:space="preserve">: </w:t>
      </w:r>
    </w:p>
    <w:p w14:paraId="06E67F4F" w14:textId="53AEAE86" w:rsidR="00804489" w:rsidRDefault="00804489" w:rsidP="00804489">
      <w:pPr>
        <w:autoSpaceDE w:val="0"/>
        <w:autoSpaceDN w:val="0"/>
        <w:adjustRightInd w:val="0"/>
        <w:rPr>
          <w:b/>
          <w:bCs/>
          <w:sz w:val="20"/>
          <w:szCs w:val="20"/>
        </w:rPr>
      </w:pPr>
    </w:p>
    <w:p w14:paraId="6F6A26B0" w14:textId="565B303D" w:rsidR="00804489" w:rsidRDefault="00804489" w:rsidP="00804489">
      <w:pPr>
        <w:autoSpaceDE w:val="0"/>
        <w:autoSpaceDN w:val="0"/>
        <w:adjustRightInd w:val="0"/>
        <w:rPr>
          <w:b/>
          <w:bCs/>
          <w:sz w:val="20"/>
          <w:szCs w:val="20"/>
        </w:rPr>
      </w:pPr>
    </w:p>
    <w:p w14:paraId="03566935" w14:textId="250ECFF3" w:rsidR="00804489" w:rsidRDefault="00804489" w:rsidP="00804489">
      <w:pPr>
        <w:autoSpaceDE w:val="0"/>
        <w:autoSpaceDN w:val="0"/>
        <w:adjustRightInd w:val="0"/>
        <w:rPr>
          <w:b/>
          <w:bCs/>
          <w:sz w:val="20"/>
          <w:szCs w:val="20"/>
        </w:rPr>
      </w:pPr>
    </w:p>
    <w:p w14:paraId="179126AA" w14:textId="3685111D" w:rsidR="00D52FD7" w:rsidRDefault="00D52FD7" w:rsidP="00804489">
      <w:pPr>
        <w:autoSpaceDE w:val="0"/>
        <w:autoSpaceDN w:val="0"/>
        <w:adjustRightInd w:val="0"/>
        <w:rPr>
          <w:i/>
          <w:iCs/>
          <w:color w:val="0432FF"/>
          <w:sz w:val="20"/>
          <w:szCs w:val="20"/>
        </w:rPr>
      </w:pPr>
    </w:p>
    <w:p w14:paraId="29EE58B5" w14:textId="37CDE30F" w:rsidR="00D52FD7" w:rsidRDefault="00D52FD7" w:rsidP="00804489">
      <w:pPr>
        <w:autoSpaceDE w:val="0"/>
        <w:autoSpaceDN w:val="0"/>
        <w:adjustRightInd w:val="0"/>
        <w:rPr>
          <w:i/>
          <w:iCs/>
          <w:color w:val="0432FF"/>
          <w:sz w:val="20"/>
          <w:szCs w:val="20"/>
        </w:rPr>
      </w:pPr>
    </w:p>
    <w:p w14:paraId="708C7EFA" w14:textId="58F0366E" w:rsidR="00D52FD7" w:rsidRDefault="00D52FD7">
      <w:pPr>
        <w:rPr>
          <w:i/>
          <w:iCs/>
          <w:color w:val="0432FF"/>
          <w:sz w:val="20"/>
          <w:szCs w:val="20"/>
        </w:rPr>
      </w:pPr>
      <w:r>
        <w:rPr>
          <w:i/>
          <w:iCs/>
          <w:color w:val="0432FF"/>
          <w:sz w:val="20"/>
          <w:szCs w:val="20"/>
        </w:rPr>
        <w:br w:type="page"/>
      </w:r>
    </w:p>
    <w:p w14:paraId="1264EC4F" w14:textId="44CA5E14" w:rsidR="00D52FD7" w:rsidRDefault="00D52FD7" w:rsidP="00804489">
      <w:pPr>
        <w:autoSpaceDE w:val="0"/>
        <w:autoSpaceDN w:val="0"/>
        <w:adjustRightInd w:val="0"/>
        <w:rPr>
          <w:color w:val="0432FF"/>
          <w:sz w:val="20"/>
          <w:szCs w:val="20"/>
        </w:rPr>
      </w:pPr>
    </w:p>
    <w:p w14:paraId="2287F4C4" w14:textId="54C5D254" w:rsidR="00D52FD7" w:rsidRDefault="00D52FD7" w:rsidP="00804489">
      <w:pPr>
        <w:autoSpaceDE w:val="0"/>
        <w:autoSpaceDN w:val="0"/>
        <w:adjustRightInd w:val="0"/>
        <w:rPr>
          <w:color w:val="0432FF"/>
          <w:sz w:val="20"/>
          <w:szCs w:val="20"/>
        </w:rPr>
      </w:pPr>
    </w:p>
    <w:p w14:paraId="6F2B57D1" w14:textId="5016248C" w:rsidR="00D52FD7" w:rsidRDefault="00D52FD7" w:rsidP="00D52FD7">
      <w:pPr>
        <w:rPr>
          <w:rFonts w:eastAsia="Times New Roman" w:cstheme="minorHAnsi"/>
          <w:color w:val="000000"/>
          <w:lang w:eastAsia="es-ES"/>
        </w:rPr>
      </w:pPr>
    </w:p>
    <w:p w14:paraId="7C84EA58" w14:textId="793CDFC1" w:rsidR="00882571" w:rsidRPr="00882571" w:rsidRDefault="00882571" w:rsidP="00882571">
      <w:pPr>
        <w:jc w:val="center"/>
        <w:rPr>
          <w:rFonts w:eastAsia="Times New Roman" w:cstheme="minorHAnsi"/>
          <w:b/>
          <w:bCs/>
          <w:color w:val="FF0000"/>
          <w:sz w:val="52"/>
          <w:szCs w:val="52"/>
          <w:lang w:eastAsia="es-ES"/>
        </w:rPr>
      </w:pPr>
      <w:r>
        <w:rPr>
          <w:rFonts w:eastAsia="Times New Roman" w:cstheme="minorHAnsi"/>
          <w:b/>
          <w:bCs/>
          <w:color w:val="FF0000"/>
          <w:sz w:val="52"/>
          <w:szCs w:val="52"/>
          <w:lang w:eastAsia="es-ES"/>
        </w:rPr>
        <w:t>!</w:t>
      </w:r>
      <w:r w:rsidRPr="00882571">
        <w:rPr>
          <w:rFonts w:eastAsia="Times New Roman" w:cstheme="minorHAnsi"/>
          <w:b/>
          <w:bCs/>
          <w:color w:val="FF0000"/>
          <w:sz w:val="52"/>
          <w:szCs w:val="52"/>
          <w:lang w:eastAsia="es-ES"/>
        </w:rPr>
        <w:t xml:space="preserve">! </w:t>
      </w:r>
      <w:proofErr w:type="gramStart"/>
      <w:r w:rsidRPr="00882571">
        <w:rPr>
          <w:rFonts w:eastAsia="Times New Roman" w:cstheme="minorHAnsi"/>
          <w:b/>
          <w:bCs/>
          <w:color w:val="FF0000"/>
          <w:sz w:val="52"/>
          <w:szCs w:val="52"/>
          <w:lang w:eastAsia="es-ES"/>
        </w:rPr>
        <w:t>EJEMPLO !!</w:t>
      </w:r>
      <w:proofErr w:type="gramEnd"/>
    </w:p>
    <w:p w14:paraId="50958203" w14:textId="12A9838F" w:rsidR="00882571" w:rsidRDefault="00882571" w:rsidP="00D52FD7">
      <w:pPr>
        <w:rPr>
          <w:rFonts w:eastAsia="Times New Roman" w:cstheme="minorHAnsi"/>
          <w:color w:val="000000"/>
          <w:lang w:eastAsia="es-ES"/>
        </w:rPr>
      </w:pPr>
    </w:p>
    <w:p w14:paraId="0C28CFF5" w14:textId="77777777" w:rsidR="00882571" w:rsidRPr="00683585" w:rsidRDefault="00882571" w:rsidP="00D52FD7">
      <w:pPr>
        <w:rPr>
          <w:rFonts w:eastAsia="Times New Roman" w:cstheme="minorHAnsi"/>
          <w:color w:val="000000"/>
          <w:lang w:eastAsia="es-ES"/>
        </w:rPr>
      </w:pPr>
    </w:p>
    <w:p w14:paraId="6CD4E3E9" w14:textId="7AC41993" w:rsidR="00D52FD7" w:rsidRDefault="00D52FD7" w:rsidP="00D52FD7">
      <w:pPr>
        <w:pBdr>
          <w:top w:val="single" w:sz="4" w:space="1" w:color="auto"/>
          <w:left w:val="single" w:sz="4" w:space="4" w:color="auto"/>
          <w:bottom w:val="single" w:sz="4" w:space="1" w:color="auto"/>
          <w:right w:val="single" w:sz="4" w:space="4" w:color="auto"/>
        </w:pBdr>
        <w:jc w:val="center"/>
        <w:rPr>
          <w:rFonts w:eastAsia="MS Mincho" w:cstheme="minorHAnsi"/>
          <w:b/>
          <w:lang w:val="en-US" w:eastAsia="ja-JP"/>
        </w:rPr>
      </w:pPr>
      <w:r>
        <w:rPr>
          <w:rFonts w:cstheme="minorHAnsi"/>
          <w:b/>
          <w:color w:val="FF0000"/>
          <w:lang w:val="en-US"/>
        </w:rPr>
        <w:t>ABSTRACT FORM SIREV 202</w:t>
      </w:r>
      <w:r>
        <w:rPr>
          <w:rFonts w:cstheme="minorHAnsi"/>
          <w:b/>
          <w:color w:val="FF0000"/>
          <w:lang w:val="en-US"/>
        </w:rPr>
        <w:t>5</w:t>
      </w:r>
    </w:p>
    <w:p w14:paraId="3E3863A5" w14:textId="77777777" w:rsidR="00D52FD7" w:rsidRDefault="00D52FD7" w:rsidP="00D52FD7">
      <w:pPr>
        <w:autoSpaceDE w:val="0"/>
        <w:autoSpaceDN w:val="0"/>
        <w:adjustRightInd w:val="0"/>
        <w:rPr>
          <w:rFonts w:cstheme="minorHAnsi"/>
          <w:lang w:val="en-US"/>
        </w:rPr>
      </w:pPr>
    </w:p>
    <w:p w14:paraId="1453907A" w14:textId="77777777" w:rsidR="00D52FD7" w:rsidRDefault="00D52FD7" w:rsidP="00D52FD7">
      <w:pPr>
        <w:rPr>
          <w:rFonts w:cstheme="minorHAnsi"/>
          <w:b/>
          <w:lang w:val="en-US"/>
        </w:rPr>
      </w:pPr>
      <w:r>
        <w:rPr>
          <w:rFonts w:cstheme="minorHAnsi"/>
          <w:b/>
          <w:lang w:val="en-US"/>
        </w:rPr>
        <w:t>Contact data:</w:t>
      </w:r>
    </w:p>
    <w:tbl>
      <w:tblPr>
        <w:tblStyle w:val="Tablaconcuadrcula"/>
        <w:tblW w:w="8554" w:type="dxa"/>
        <w:jc w:val="center"/>
        <w:tblInd w:w="0" w:type="dxa"/>
        <w:tblLook w:val="04A0" w:firstRow="1" w:lastRow="0" w:firstColumn="1" w:lastColumn="0" w:noHBand="0" w:noVBand="1"/>
      </w:tblPr>
      <w:tblGrid>
        <w:gridCol w:w="3256"/>
        <w:gridCol w:w="3118"/>
        <w:gridCol w:w="2180"/>
      </w:tblGrid>
      <w:tr w:rsidR="00882571" w14:paraId="4A1F0406" w14:textId="77777777" w:rsidTr="00882571">
        <w:trPr>
          <w:jc w:val="center"/>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DA627F" w14:textId="77777777" w:rsidR="00D52FD7" w:rsidRDefault="00D52FD7" w:rsidP="00F02E9B">
            <w:pPr>
              <w:rPr>
                <w:rFonts w:cstheme="minorHAnsi"/>
                <w:b/>
                <w:lang w:val="en-US"/>
              </w:rPr>
            </w:pPr>
            <w:r>
              <w:rPr>
                <w:rFonts w:cstheme="minorHAnsi"/>
                <w:b/>
                <w:lang w:val="en-US"/>
              </w:rPr>
              <w:t>Corresponding author:</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019B99" w14:textId="77777777" w:rsidR="00D52FD7" w:rsidRDefault="00D52FD7" w:rsidP="00F02E9B">
            <w:pPr>
              <w:rPr>
                <w:rFonts w:cstheme="minorHAnsi"/>
                <w:b/>
                <w:lang w:val="en-US"/>
              </w:rPr>
            </w:pPr>
            <w:r>
              <w:rPr>
                <w:rFonts w:cstheme="minorHAnsi"/>
                <w:b/>
                <w:lang w:val="en-US"/>
              </w:rPr>
              <w:t>e-mail address:</w:t>
            </w:r>
          </w:p>
        </w:tc>
        <w:tc>
          <w:tcPr>
            <w:tcW w:w="2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BB00EB" w14:textId="77777777" w:rsidR="00D52FD7" w:rsidRDefault="00D52FD7" w:rsidP="00F02E9B">
            <w:pPr>
              <w:rPr>
                <w:rFonts w:cstheme="minorHAnsi"/>
                <w:b/>
                <w:lang w:val="en-US"/>
              </w:rPr>
            </w:pPr>
            <w:r>
              <w:rPr>
                <w:rFonts w:cstheme="minorHAnsi"/>
                <w:b/>
                <w:lang w:val="en-US"/>
              </w:rPr>
              <w:t>telephone number:</w:t>
            </w:r>
          </w:p>
        </w:tc>
      </w:tr>
      <w:tr w:rsidR="00882571" w14:paraId="66CA04D7" w14:textId="77777777" w:rsidTr="00882571">
        <w:trPr>
          <w:jc w:val="center"/>
        </w:trPr>
        <w:tc>
          <w:tcPr>
            <w:tcW w:w="3256" w:type="dxa"/>
            <w:tcBorders>
              <w:top w:val="single" w:sz="4" w:space="0" w:color="auto"/>
              <w:left w:val="single" w:sz="4" w:space="0" w:color="auto"/>
              <w:bottom w:val="single" w:sz="4" w:space="0" w:color="auto"/>
              <w:right w:val="single" w:sz="4" w:space="0" w:color="auto"/>
            </w:tcBorders>
          </w:tcPr>
          <w:p w14:paraId="22EA2D0D" w14:textId="753B3530" w:rsidR="00D52FD7" w:rsidRDefault="00882571" w:rsidP="00F02E9B">
            <w:pPr>
              <w:rPr>
                <w:rFonts w:cstheme="minorHAnsi"/>
                <w:lang w:val="en-US"/>
              </w:rPr>
            </w:pPr>
            <w:r>
              <w:rPr>
                <w:rFonts w:cstheme="minorHAnsi"/>
                <w:lang w:val="en-US"/>
              </w:rPr>
              <w:t xml:space="preserve">Michael D. </w:t>
            </w:r>
            <w:proofErr w:type="spellStart"/>
            <w:r>
              <w:rPr>
                <w:rFonts w:cstheme="minorHAnsi"/>
                <w:lang w:val="en-US"/>
              </w:rPr>
              <w:t>Espitia</w:t>
            </w:r>
            <w:proofErr w:type="spellEnd"/>
          </w:p>
        </w:tc>
        <w:tc>
          <w:tcPr>
            <w:tcW w:w="3118" w:type="dxa"/>
            <w:tcBorders>
              <w:top w:val="single" w:sz="4" w:space="0" w:color="auto"/>
              <w:left w:val="single" w:sz="4" w:space="0" w:color="auto"/>
              <w:bottom w:val="single" w:sz="4" w:space="0" w:color="auto"/>
              <w:right w:val="single" w:sz="4" w:space="0" w:color="auto"/>
            </w:tcBorders>
          </w:tcPr>
          <w:p w14:paraId="0CCF2185" w14:textId="2B0936F3" w:rsidR="00D52FD7" w:rsidRDefault="00882571" w:rsidP="00F02E9B">
            <w:pPr>
              <w:rPr>
                <w:rFonts w:cstheme="minorHAnsi"/>
                <w:lang w:val="en-US"/>
              </w:rPr>
            </w:pPr>
            <w:r>
              <w:rPr>
                <w:rFonts w:cstheme="minorHAnsi"/>
                <w:lang w:val="en-US"/>
              </w:rPr>
              <w:t>Michael.espitia@uah.es</w:t>
            </w:r>
          </w:p>
        </w:tc>
        <w:tc>
          <w:tcPr>
            <w:tcW w:w="2180" w:type="dxa"/>
            <w:tcBorders>
              <w:top w:val="single" w:sz="4" w:space="0" w:color="auto"/>
              <w:left w:val="single" w:sz="4" w:space="0" w:color="auto"/>
              <w:bottom w:val="single" w:sz="4" w:space="0" w:color="auto"/>
              <w:right w:val="single" w:sz="4" w:space="0" w:color="auto"/>
            </w:tcBorders>
          </w:tcPr>
          <w:p w14:paraId="01459DF9" w14:textId="0A45431B" w:rsidR="00D52FD7" w:rsidRDefault="00882571" w:rsidP="00F02E9B">
            <w:pPr>
              <w:rPr>
                <w:rFonts w:cstheme="minorHAnsi"/>
                <w:lang w:val="en-US"/>
              </w:rPr>
            </w:pPr>
            <w:r>
              <w:rPr>
                <w:rFonts w:cstheme="minorHAnsi"/>
                <w:lang w:val="en-US"/>
              </w:rPr>
              <w:t>678872844</w:t>
            </w:r>
          </w:p>
        </w:tc>
      </w:tr>
    </w:tbl>
    <w:p w14:paraId="2B6006AE" w14:textId="77777777" w:rsidR="00D52FD7" w:rsidRPr="00294FFB" w:rsidRDefault="00D52FD7" w:rsidP="00D52FD7">
      <w:pPr>
        <w:rPr>
          <w:rFonts w:eastAsia="MS Mincho" w:cstheme="minorHAnsi"/>
          <w:b/>
          <w:lang w:eastAsia="ja-JP"/>
        </w:rPr>
      </w:pPr>
    </w:p>
    <w:p w14:paraId="7586144B" w14:textId="77777777" w:rsidR="00D52FD7" w:rsidRDefault="00D52FD7" w:rsidP="00D52FD7">
      <w:pPr>
        <w:jc w:val="center"/>
        <w:rPr>
          <w:rFonts w:cstheme="minorHAnsi"/>
          <w:color w:val="FF0000"/>
          <w:lang w:val="en-GB"/>
        </w:rPr>
      </w:pPr>
    </w:p>
    <w:p w14:paraId="1DECFF07" w14:textId="73203F1F" w:rsidR="00D52FD7" w:rsidRDefault="00D52FD7" w:rsidP="00D52FD7">
      <w:pPr>
        <w:jc w:val="center"/>
        <w:rPr>
          <w:b/>
          <w:lang w:val="en-GB"/>
        </w:rPr>
      </w:pPr>
      <w:r>
        <w:rPr>
          <w:rFonts w:cstheme="minorHAnsi"/>
          <w:color w:val="FF0000"/>
          <w:lang w:val="en-GB"/>
        </w:rPr>
        <w:t xml:space="preserve">Abstracts should be sent by email to: </w:t>
      </w:r>
      <w:r>
        <w:rPr>
          <w:rStyle w:val="Hipervnculo"/>
          <w:b/>
          <w:lang w:val="en-GB"/>
        </w:rPr>
        <w:t>sirev2025</w:t>
      </w:r>
      <w:r w:rsidRPr="000C2231">
        <w:rPr>
          <w:rStyle w:val="Hipervnculo"/>
          <w:b/>
          <w:lang w:val="en-GB"/>
        </w:rPr>
        <w:t>@ua</w:t>
      </w:r>
      <w:r>
        <w:rPr>
          <w:rStyle w:val="Hipervnculo"/>
          <w:b/>
          <w:lang w:val="en-GB"/>
        </w:rPr>
        <w:t>h</w:t>
      </w:r>
      <w:r w:rsidRPr="000C2231">
        <w:rPr>
          <w:rStyle w:val="Hipervnculo"/>
          <w:b/>
          <w:lang w:val="en-GB"/>
        </w:rPr>
        <w:t>.es</w:t>
      </w:r>
    </w:p>
    <w:p w14:paraId="280083C4" w14:textId="77777777" w:rsidR="00D52FD7" w:rsidRDefault="00D52FD7" w:rsidP="00D52FD7">
      <w:pPr>
        <w:jc w:val="center"/>
        <w:rPr>
          <w:b/>
          <w:lang w:val="en-GB"/>
        </w:rPr>
      </w:pPr>
    </w:p>
    <w:p w14:paraId="36CBAFF9" w14:textId="77777777" w:rsidR="00D52FD7" w:rsidRDefault="00D52FD7" w:rsidP="00D52FD7">
      <w:pPr>
        <w:jc w:val="center"/>
        <w:rPr>
          <w:b/>
          <w:lang w:val="en-GB"/>
        </w:rPr>
      </w:pPr>
      <w:r>
        <w:rPr>
          <w:b/>
          <w:lang w:val="en-GB"/>
        </w:rPr>
        <w:t>P</w:t>
      </w:r>
      <w:r w:rsidRPr="00145862">
        <w:rPr>
          <w:b/>
          <w:lang w:val="en-GB"/>
        </w:rPr>
        <w:t>lease</w:t>
      </w:r>
      <w:r>
        <w:rPr>
          <w:b/>
          <w:lang w:val="en-GB"/>
        </w:rPr>
        <w:t>,</w:t>
      </w:r>
      <w:r w:rsidRPr="00145862">
        <w:rPr>
          <w:b/>
          <w:lang w:val="en-GB"/>
        </w:rPr>
        <w:t xml:space="preserve"> try to submit your work early</w:t>
      </w:r>
      <w:r>
        <w:rPr>
          <w:b/>
          <w:lang w:val="en-GB"/>
        </w:rPr>
        <w:t>,</w:t>
      </w:r>
      <w:r w:rsidRPr="00145862">
        <w:rPr>
          <w:b/>
          <w:lang w:val="en-GB"/>
        </w:rPr>
        <w:t xml:space="preserve"> to better handle the prompt response</w:t>
      </w:r>
      <w:r>
        <w:rPr>
          <w:b/>
          <w:lang w:val="en-GB"/>
        </w:rPr>
        <w:t xml:space="preserve"> ¡¡¡</w:t>
      </w:r>
    </w:p>
    <w:p w14:paraId="3F2ABF05" w14:textId="77777777" w:rsidR="00D52FD7" w:rsidRDefault="00D52FD7" w:rsidP="00D52FD7">
      <w:pPr>
        <w:autoSpaceDE w:val="0"/>
        <w:autoSpaceDN w:val="0"/>
        <w:adjustRightInd w:val="0"/>
        <w:rPr>
          <w:rFonts w:cstheme="minorHAnsi"/>
          <w:lang w:val="en-US"/>
        </w:rPr>
      </w:pPr>
    </w:p>
    <w:p w14:paraId="65EEFB4E" w14:textId="76B854CB" w:rsidR="00D52FD7" w:rsidRDefault="00D52FD7" w:rsidP="00D52FD7">
      <w:pPr>
        <w:shd w:val="clear" w:color="auto" w:fill="BFBFBF" w:themeFill="background1" w:themeFillShade="BF"/>
        <w:rPr>
          <w:rFonts w:cstheme="minorHAnsi"/>
          <w:b/>
          <w:lang w:val="en-GB"/>
        </w:rPr>
      </w:pPr>
      <w:r>
        <w:rPr>
          <w:rFonts w:cstheme="minorHAnsi"/>
          <w:b/>
          <w:lang w:val="en-GB"/>
        </w:rPr>
        <w:t>Arrange below your SIREV 202</w:t>
      </w:r>
      <w:r>
        <w:rPr>
          <w:rFonts w:cstheme="minorHAnsi"/>
          <w:b/>
          <w:lang w:val="en-GB"/>
        </w:rPr>
        <w:t>5</w:t>
      </w:r>
      <w:r>
        <w:rPr>
          <w:rFonts w:cstheme="minorHAnsi"/>
          <w:b/>
          <w:lang w:val="en-GB"/>
        </w:rPr>
        <w:t xml:space="preserve"> abstract:</w:t>
      </w:r>
    </w:p>
    <w:p w14:paraId="1C2BCD09" w14:textId="77777777" w:rsidR="00D52FD7" w:rsidRDefault="00D52FD7" w:rsidP="00D52FD7">
      <w:pPr>
        <w:rPr>
          <w:b/>
          <w:u w:val="single"/>
          <w:lang w:val="en-GB"/>
        </w:rPr>
      </w:pPr>
    </w:p>
    <w:p w14:paraId="576582BF" w14:textId="77777777" w:rsidR="00D52FD7" w:rsidRPr="00D52FD7" w:rsidRDefault="00D52FD7" w:rsidP="00D52FD7">
      <w:pPr>
        <w:autoSpaceDE w:val="0"/>
        <w:autoSpaceDN w:val="0"/>
        <w:adjustRightInd w:val="0"/>
        <w:ind w:left="284"/>
        <w:jc w:val="center"/>
        <w:rPr>
          <w:rFonts w:cstheme="minorHAnsi"/>
          <w:b/>
          <w:bCs/>
          <w:sz w:val="22"/>
          <w:szCs w:val="22"/>
          <w:lang w:val="en-US"/>
        </w:rPr>
      </w:pPr>
      <w:r w:rsidRPr="00D52FD7">
        <w:rPr>
          <w:rFonts w:cstheme="minorHAnsi"/>
          <w:b/>
          <w:bCs/>
          <w:sz w:val="22"/>
          <w:szCs w:val="22"/>
          <w:lang w:val="en-US"/>
        </w:rPr>
        <w:t>Retinal neurodegeneration. Activity of the visual cortex in a blinded murine model induced by sodium iodate.</w:t>
      </w:r>
    </w:p>
    <w:p w14:paraId="6C55C73B" w14:textId="387E846F" w:rsidR="00D52FD7" w:rsidRPr="00D52FD7" w:rsidRDefault="00D52FD7" w:rsidP="00D52FD7">
      <w:pPr>
        <w:autoSpaceDE w:val="0"/>
        <w:autoSpaceDN w:val="0"/>
        <w:adjustRightInd w:val="0"/>
        <w:ind w:left="284"/>
        <w:jc w:val="center"/>
        <w:rPr>
          <w:rFonts w:cstheme="minorHAnsi"/>
          <w:i/>
          <w:iCs/>
          <w:sz w:val="20"/>
          <w:szCs w:val="20"/>
        </w:rPr>
      </w:pPr>
      <w:r w:rsidRPr="00D52FD7">
        <w:rPr>
          <w:rFonts w:cstheme="minorHAnsi"/>
          <w:i/>
          <w:iCs/>
          <w:sz w:val="20"/>
          <w:szCs w:val="20"/>
        </w:rPr>
        <w:t>M.D. Espitia</w:t>
      </w:r>
      <w:r>
        <w:rPr>
          <w:rFonts w:cstheme="minorHAnsi"/>
          <w:i/>
          <w:iCs/>
          <w:sz w:val="20"/>
          <w:szCs w:val="20"/>
        </w:rPr>
        <w:t xml:space="preserve"> </w:t>
      </w:r>
      <w:r w:rsidRPr="00D52FD7">
        <w:rPr>
          <w:rFonts w:cstheme="minorHAnsi"/>
          <w:i/>
          <w:iCs/>
          <w:sz w:val="20"/>
          <w:szCs w:val="20"/>
          <w:vertAlign w:val="superscript"/>
        </w:rPr>
        <w:t>a</w:t>
      </w:r>
      <w:r w:rsidRPr="00D52FD7">
        <w:rPr>
          <w:rFonts w:cstheme="minorHAnsi"/>
          <w:i/>
          <w:iCs/>
          <w:sz w:val="20"/>
          <w:szCs w:val="20"/>
        </w:rPr>
        <w:t xml:space="preserve">, S. Milla-Navarro </w:t>
      </w:r>
      <w:r w:rsidRPr="00D52FD7">
        <w:rPr>
          <w:rFonts w:cstheme="minorHAnsi"/>
          <w:i/>
          <w:iCs/>
          <w:sz w:val="20"/>
          <w:szCs w:val="20"/>
          <w:vertAlign w:val="superscript"/>
        </w:rPr>
        <w:t>ab</w:t>
      </w:r>
      <w:r w:rsidRPr="00D52FD7">
        <w:rPr>
          <w:rFonts w:cstheme="minorHAnsi"/>
          <w:i/>
          <w:iCs/>
          <w:sz w:val="20"/>
          <w:szCs w:val="20"/>
        </w:rPr>
        <w:t xml:space="preserve">, </w:t>
      </w:r>
      <w:bookmarkStart w:id="0" w:name="_Hlk66534324"/>
      <w:r w:rsidRPr="00D52FD7">
        <w:rPr>
          <w:rFonts w:cstheme="minorHAnsi"/>
          <w:i/>
          <w:iCs/>
          <w:sz w:val="20"/>
          <w:szCs w:val="20"/>
        </w:rPr>
        <w:t xml:space="preserve">P. de la Villa </w:t>
      </w:r>
      <w:bookmarkEnd w:id="0"/>
      <w:r w:rsidRPr="00D52FD7">
        <w:rPr>
          <w:rFonts w:cstheme="minorHAnsi"/>
          <w:i/>
          <w:iCs/>
          <w:sz w:val="20"/>
          <w:szCs w:val="20"/>
          <w:vertAlign w:val="superscript"/>
        </w:rPr>
        <w:t>ab</w:t>
      </w:r>
      <w:r w:rsidRPr="00D52FD7">
        <w:rPr>
          <w:rFonts w:cstheme="minorHAnsi"/>
          <w:i/>
          <w:iCs/>
          <w:sz w:val="20"/>
          <w:szCs w:val="20"/>
        </w:rPr>
        <w:t>, F. Germain</w:t>
      </w:r>
      <w:r w:rsidRPr="00D52FD7">
        <w:rPr>
          <w:rFonts w:cstheme="minorHAnsi"/>
          <w:i/>
          <w:iCs/>
          <w:sz w:val="20"/>
          <w:szCs w:val="20"/>
          <w:vertAlign w:val="superscript"/>
        </w:rPr>
        <w:t xml:space="preserve"> ab</w:t>
      </w:r>
    </w:p>
    <w:p w14:paraId="31C90737" w14:textId="77777777" w:rsidR="00D52FD7" w:rsidRPr="00D52FD7" w:rsidRDefault="00D52FD7" w:rsidP="00D52FD7">
      <w:pPr>
        <w:autoSpaceDE w:val="0"/>
        <w:autoSpaceDN w:val="0"/>
        <w:adjustRightInd w:val="0"/>
        <w:ind w:left="284"/>
        <w:jc w:val="center"/>
        <w:rPr>
          <w:rFonts w:cstheme="minorHAnsi"/>
          <w:sz w:val="20"/>
          <w:szCs w:val="20"/>
          <w:lang w:val="en-US"/>
        </w:rPr>
      </w:pPr>
      <w:r w:rsidRPr="00D52FD7">
        <w:rPr>
          <w:rFonts w:cstheme="minorHAnsi"/>
          <w:sz w:val="20"/>
          <w:szCs w:val="20"/>
          <w:vertAlign w:val="superscript"/>
          <w:lang w:val="en-US"/>
        </w:rPr>
        <w:t xml:space="preserve">a </w:t>
      </w:r>
      <w:r w:rsidRPr="00D52FD7">
        <w:rPr>
          <w:rFonts w:cstheme="minorHAnsi"/>
          <w:sz w:val="20"/>
          <w:szCs w:val="20"/>
          <w:lang w:val="en-US"/>
        </w:rPr>
        <w:t xml:space="preserve">University of </w:t>
      </w:r>
      <w:proofErr w:type="spellStart"/>
      <w:r w:rsidRPr="00D52FD7">
        <w:rPr>
          <w:rFonts w:cstheme="minorHAnsi"/>
          <w:sz w:val="20"/>
          <w:szCs w:val="20"/>
          <w:lang w:val="en-US"/>
        </w:rPr>
        <w:t>Alcalá</w:t>
      </w:r>
      <w:proofErr w:type="spellEnd"/>
      <w:r w:rsidRPr="00D52FD7">
        <w:rPr>
          <w:rFonts w:cstheme="minorHAnsi"/>
          <w:sz w:val="20"/>
          <w:szCs w:val="20"/>
          <w:lang w:val="en-US"/>
        </w:rPr>
        <w:t xml:space="preserve">, Systems Biology, </w:t>
      </w:r>
      <w:proofErr w:type="spellStart"/>
      <w:r w:rsidRPr="00D52FD7">
        <w:rPr>
          <w:rFonts w:cstheme="minorHAnsi"/>
          <w:sz w:val="20"/>
          <w:szCs w:val="20"/>
          <w:lang w:val="en-US"/>
        </w:rPr>
        <w:t>Alcalá</w:t>
      </w:r>
      <w:proofErr w:type="spellEnd"/>
      <w:r w:rsidRPr="00D52FD7">
        <w:rPr>
          <w:rFonts w:cstheme="minorHAnsi"/>
          <w:sz w:val="20"/>
          <w:szCs w:val="20"/>
          <w:lang w:val="en-US"/>
        </w:rPr>
        <w:t xml:space="preserve"> De Henares, Spain; </w:t>
      </w:r>
      <w:r w:rsidRPr="00D52FD7">
        <w:rPr>
          <w:rFonts w:cstheme="minorHAnsi"/>
          <w:sz w:val="20"/>
          <w:szCs w:val="20"/>
          <w:vertAlign w:val="superscript"/>
          <w:lang w:val="en-US"/>
        </w:rPr>
        <w:t>b</w:t>
      </w:r>
      <w:r w:rsidRPr="00D52FD7">
        <w:rPr>
          <w:rFonts w:cstheme="minorHAnsi"/>
          <w:sz w:val="20"/>
          <w:szCs w:val="20"/>
          <w:lang w:val="en-US"/>
        </w:rPr>
        <w:t xml:space="preserve"> IRYCIS, Hospital Ramón y </w:t>
      </w:r>
      <w:proofErr w:type="spellStart"/>
      <w:r w:rsidRPr="00D52FD7">
        <w:rPr>
          <w:rFonts w:cstheme="minorHAnsi"/>
          <w:sz w:val="20"/>
          <w:szCs w:val="20"/>
          <w:lang w:val="en-US"/>
        </w:rPr>
        <w:t>Cajal</w:t>
      </w:r>
      <w:proofErr w:type="spellEnd"/>
      <w:r w:rsidRPr="00D52FD7">
        <w:rPr>
          <w:rFonts w:cstheme="minorHAnsi"/>
          <w:sz w:val="20"/>
          <w:szCs w:val="20"/>
          <w:lang w:val="en-US"/>
        </w:rPr>
        <w:t>, Madrid, Spain</w:t>
      </w:r>
    </w:p>
    <w:p w14:paraId="0826884C" w14:textId="77777777" w:rsidR="00D52FD7" w:rsidRPr="00833CCE" w:rsidRDefault="00D52FD7" w:rsidP="00D52FD7">
      <w:pPr>
        <w:autoSpaceDE w:val="0"/>
        <w:autoSpaceDN w:val="0"/>
        <w:adjustRightInd w:val="0"/>
        <w:jc w:val="center"/>
        <w:rPr>
          <w:rFonts w:ascii="SegoeUI" w:hAnsi="SegoeUI" w:cs="SegoeUI"/>
          <w:sz w:val="18"/>
          <w:szCs w:val="18"/>
          <w:lang w:val="en-US"/>
        </w:rPr>
      </w:pPr>
    </w:p>
    <w:p w14:paraId="494791BE" w14:textId="3087AD60" w:rsidR="00D52FD7" w:rsidRPr="00D52FD7" w:rsidRDefault="00D52FD7" w:rsidP="00D52FD7">
      <w:pPr>
        <w:autoSpaceDE w:val="0"/>
        <w:autoSpaceDN w:val="0"/>
        <w:adjustRightInd w:val="0"/>
        <w:jc w:val="both"/>
        <w:rPr>
          <w:rFonts w:cstheme="minorHAnsi"/>
          <w:sz w:val="20"/>
          <w:szCs w:val="20"/>
          <w:lang w:val="en-US"/>
        </w:rPr>
      </w:pPr>
      <w:bookmarkStart w:id="1" w:name="_Hlk133002151"/>
      <w:r w:rsidRPr="00D52FD7">
        <w:rPr>
          <w:rFonts w:cstheme="minorHAnsi"/>
          <w:b/>
          <w:bCs/>
          <w:sz w:val="20"/>
          <w:szCs w:val="20"/>
          <w:lang w:val="en-US"/>
        </w:rPr>
        <w:t xml:space="preserve">Purpose: </w:t>
      </w:r>
      <w:r w:rsidRPr="00D52FD7">
        <w:rPr>
          <w:rFonts w:cstheme="minorHAnsi"/>
          <w:sz w:val="20"/>
          <w:szCs w:val="20"/>
          <w:lang w:val="en-US"/>
        </w:rPr>
        <w:t>Recent studies have shown the capabilities of sodium iodate (NaIO</w:t>
      </w:r>
      <w:r w:rsidRPr="00D52FD7">
        <w:rPr>
          <w:rFonts w:cstheme="minorHAnsi"/>
          <w:sz w:val="20"/>
          <w:szCs w:val="20"/>
          <w:vertAlign w:val="subscript"/>
          <w:lang w:val="en-US"/>
        </w:rPr>
        <w:t>3</w:t>
      </w:r>
      <w:r w:rsidRPr="00D52FD7">
        <w:rPr>
          <w:rFonts w:cstheme="minorHAnsi"/>
          <w:sz w:val="20"/>
          <w:szCs w:val="20"/>
          <w:lang w:val="en-US"/>
        </w:rPr>
        <w:t>) as a powerful tool for the development of a new promising animal model of retinal neurodegeneration. This model seems to be useful for the development of pharmacological strategies against degenerative diseases of the visual system. Functional and structural retinal modifications ha</w:t>
      </w:r>
      <w:r w:rsidR="00882571">
        <w:rPr>
          <w:rFonts w:cstheme="minorHAnsi"/>
          <w:sz w:val="20"/>
          <w:szCs w:val="20"/>
          <w:lang w:val="en-US"/>
        </w:rPr>
        <w:t>ve</w:t>
      </w:r>
      <w:r w:rsidRPr="00D52FD7">
        <w:rPr>
          <w:rFonts w:cstheme="minorHAnsi"/>
          <w:sz w:val="20"/>
          <w:szCs w:val="20"/>
          <w:lang w:val="en-US"/>
        </w:rPr>
        <w:t xml:space="preserve"> been tested in this murine model of blindness. </w:t>
      </w:r>
      <w:r w:rsidRPr="00D52FD7">
        <w:rPr>
          <w:rFonts w:cstheme="minorHAnsi"/>
          <w:b/>
          <w:bCs/>
          <w:sz w:val="20"/>
          <w:szCs w:val="20"/>
          <w:lang w:val="en-US"/>
        </w:rPr>
        <w:t>Methods</w:t>
      </w:r>
      <w:r w:rsidRPr="00D52FD7">
        <w:rPr>
          <w:rFonts w:cstheme="minorHAnsi"/>
          <w:sz w:val="20"/>
          <w:szCs w:val="20"/>
          <w:lang w:val="en-US"/>
        </w:rPr>
        <w:t>: NaIO</w:t>
      </w:r>
      <w:r w:rsidRPr="00D52FD7">
        <w:rPr>
          <w:rFonts w:cstheme="minorHAnsi"/>
          <w:sz w:val="20"/>
          <w:szCs w:val="20"/>
          <w:vertAlign w:val="subscript"/>
          <w:lang w:val="en-US"/>
        </w:rPr>
        <w:t>3</w:t>
      </w:r>
      <w:r w:rsidRPr="00D52FD7">
        <w:rPr>
          <w:rFonts w:cstheme="minorHAnsi"/>
          <w:sz w:val="20"/>
          <w:szCs w:val="20"/>
          <w:lang w:val="en-US"/>
        </w:rPr>
        <w:t xml:space="preserve"> has been intraperitoneal injected and </w:t>
      </w:r>
      <w:proofErr w:type="spellStart"/>
      <w:r w:rsidR="00882571">
        <w:rPr>
          <w:rFonts w:cstheme="minorHAnsi"/>
          <w:sz w:val="20"/>
          <w:szCs w:val="20"/>
          <w:lang w:val="en-US"/>
        </w:rPr>
        <w:t>its</w:t>
      </w:r>
      <w:proofErr w:type="spellEnd"/>
      <w:r w:rsidRPr="00D52FD7">
        <w:rPr>
          <w:rFonts w:cstheme="minorHAnsi"/>
          <w:sz w:val="20"/>
          <w:szCs w:val="20"/>
          <w:lang w:val="en-US"/>
        </w:rPr>
        <w:t xml:space="preserve"> has been addressed. A single dose of NaIO</w:t>
      </w:r>
      <w:r w:rsidRPr="00D52FD7">
        <w:rPr>
          <w:rFonts w:cstheme="minorHAnsi"/>
          <w:sz w:val="20"/>
          <w:szCs w:val="20"/>
          <w:vertAlign w:val="subscript"/>
          <w:lang w:val="en-US"/>
        </w:rPr>
        <w:t>3</w:t>
      </w:r>
      <w:r w:rsidRPr="00D52FD7">
        <w:rPr>
          <w:rFonts w:cstheme="minorHAnsi"/>
          <w:sz w:val="20"/>
          <w:szCs w:val="20"/>
          <w:lang w:val="en-US"/>
        </w:rPr>
        <w:t xml:space="preserve"> (65 mg/kg) was administrated intraperitoneally to mice </w:t>
      </w:r>
      <w:proofErr w:type="spellStart"/>
      <w:r w:rsidRPr="00D52FD7">
        <w:rPr>
          <w:rFonts w:cstheme="minorHAnsi"/>
          <w:sz w:val="20"/>
          <w:szCs w:val="20"/>
          <w:lang w:val="en-US"/>
        </w:rPr>
        <w:t>fo</w:t>
      </w:r>
      <w:proofErr w:type="spellEnd"/>
      <w:r w:rsidRPr="00D52FD7">
        <w:rPr>
          <w:rFonts w:cstheme="minorHAnsi"/>
          <w:sz w:val="20"/>
          <w:szCs w:val="20"/>
          <w:lang w:val="en-US"/>
        </w:rPr>
        <w:t xml:space="preserve"> the C57BL/6J strain with a knock-out mutation for the Opn4 gene (Opn4</w:t>
      </w:r>
      <w:r w:rsidRPr="00D52FD7">
        <w:rPr>
          <w:rFonts w:cstheme="minorHAnsi"/>
          <w:sz w:val="20"/>
          <w:szCs w:val="20"/>
          <w:vertAlign w:val="superscript"/>
          <w:lang w:val="en-US"/>
        </w:rPr>
        <w:t>-/-</w:t>
      </w:r>
      <w:r w:rsidRPr="00D52FD7">
        <w:rPr>
          <w:rFonts w:cstheme="minorHAnsi"/>
          <w:sz w:val="20"/>
          <w:szCs w:val="20"/>
          <w:lang w:val="en-US"/>
        </w:rPr>
        <w:t>). Then, subjects were evaluated by behavioral and electrophysiological tests. The light/dark transition test was evaluated every two days until day 28</w:t>
      </w:r>
      <w:proofErr w:type="gramStart"/>
      <w:r w:rsidRPr="00D52FD7">
        <w:rPr>
          <w:rFonts w:cstheme="minorHAnsi"/>
          <w:sz w:val="20"/>
          <w:szCs w:val="20"/>
          <w:vertAlign w:val="superscript"/>
          <w:lang w:val="en-US"/>
        </w:rPr>
        <w:t>th</w:t>
      </w:r>
      <w:r w:rsidRPr="00D52FD7">
        <w:rPr>
          <w:rFonts w:cstheme="minorHAnsi"/>
          <w:sz w:val="20"/>
          <w:szCs w:val="20"/>
          <w:lang w:val="en-US"/>
        </w:rPr>
        <w:t>;  electroretinogram</w:t>
      </w:r>
      <w:proofErr w:type="gramEnd"/>
      <w:r w:rsidRPr="00D52FD7">
        <w:rPr>
          <w:rFonts w:cstheme="minorHAnsi"/>
          <w:sz w:val="20"/>
          <w:szCs w:val="20"/>
          <w:lang w:val="en-US"/>
        </w:rPr>
        <w:t xml:space="preserve"> tests (ERG) and visual evoked potentials (VEP) were recorded weekly until day 42</w:t>
      </w:r>
      <w:r w:rsidRPr="00D52FD7">
        <w:rPr>
          <w:rFonts w:cstheme="minorHAnsi"/>
          <w:sz w:val="20"/>
          <w:szCs w:val="20"/>
          <w:vertAlign w:val="superscript"/>
          <w:lang w:val="en-US"/>
        </w:rPr>
        <w:t>nd</w:t>
      </w:r>
      <w:r w:rsidRPr="00D52FD7">
        <w:rPr>
          <w:rFonts w:cstheme="minorHAnsi"/>
          <w:sz w:val="20"/>
          <w:szCs w:val="20"/>
          <w:lang w:val="en-US"/>
        </w:rPr>
        <w:t xml:space="preserve">. On day </w:t>
      </w:r>
      <w:proofErr w:type="gramStart"/>
      <w:r w:rsidRPr="00D52FD7">
        <w:rPr>
          <w:rFonts w:cstheme="minorHAnsi"/>
          <w:sz w:val="20"/>
          <w:szCs w:val="20"/>
          <w:lang w:val="en-US"/>
        </w:rPr>
        <w:t>57,  histological</w:t>
      </w:r>
      <w:proofErr w:type="gramEnd"/>
      <w:r w:rsidRPr="00D52FD7">
        <w:rPr>
          <w:rFonts w:cstheme="minorHAnsi"/>
          <w:sz w:val="20"/>
          <w:szCs w:val="20"/>
          <w:lang w:val="en-US"/>
        </w:rPr>
        <w:t xml:space="preserve"> analysis of the retina was assessed by immunohistochemical methods.  </w:t>
      </w:r>
      <w:r w:rsidRPr="00D52FD7">
        <w:rPr>
          <w:rFonts w:cstheme="minorHAnsi"/>
          <w:b/>
          <w:bCs/>
          <w:sz w:val="20"/>
          <w:szCs w:val="20"/>
          <w:lang w:val="en-US"/>
        </w:rPr>
        <w:t xml:space="preserve">Results: </w:t>
      </w:r>
      <w:r w:rsidRPr="00D52FD7">
        <w:rPr>
          <w:rFonts w:cstheme="minorHAnsi"/>
          <w:sz w:val="20"/>
          <w:szCs w:val="20"/>
          <w:lang w:val="en-US"/>
        </w:rPr>
        <w:t>The results obtained showed a progressive decrease in the light sensitivity tested under behavioral test. The amplitude of the ERG components, as well as a cortical electrical activity were significantly reduced compared with control individuals. Immunohistochemistry showed retinal structural alterations in the photoreceptor’s outer segments of the NaIO</w:t>
      </w:r>
      <w:r w:rsidRPr="00D52FD7">
        <w:rPr>
          <w:rFonts w:cstheme="minorHAnsi"/>
          <w:sz w:val="20"/>
          <w:szCs w:val="20"/>
          <w:vertAlign w:val="subscript"/>
          <w:lang w:val="en-US"/>
        </w:rPr>
        <w:t xml:space="preserve">3 </w:t>
      </w:r>
      <w:r w:rsidRPr="00D52FD7">
        <w:rPr>
          <w:rFonts w:cstheme="minorHAnsi"/>
          <w:sz w:val="20"/>
          <w:szCs w:val="20"/>
          <w:lang w:val="en-US"/>
        </w:rPr>
        <w:t xml:space="preserve">injected animals. </w:t>
      </w:r>
      <w:r w:rsidRPr="00D52FD7">
        <w:rPr>
          <w:rFonts w:cstheme="minorHAnsi"/>
          <w:b/>
          <w:bCs/>
          <w:sz w:val="20"/>
          <w:szCs w:val="20"/>
          <w:lang w:val="en-US"/>
        </w:rPr>
        <w:t xml:space="preserve">Conclusions: </w:t>
      </w:r>
      <w:r w:rsidRPr="00D52FD7">
        <w:rPr>
          <w:rFonts w:cstheme="minorHAnsi"/>
          <w:sz w:val="20"/>
          <w:szCs w:val="20"/>
          <w:lang w:val="en-US"/>
        </w:rPr>
        <w:t>The study evidences an alteration of the outer retinal layer as well as a decreased response in the visual cortex under the effect of NaIO</w:t>
      </w:r>
      <w:r w:rsidRPr="00D52FD7">
        <w:rPr>
          <w:rFonts w:cstheme="minorHAnsi"/>
          <w:sz w:val="20"/>
          <w:szCs w:val="20"/>
          <w:vertAlign w:val="subscript"/>
          <w:lang w:val="en-US"/>
        </w:rPr>
        <w:t>3</w:t>
      </w:r>
      <w:r w:rsidRPr="00D52FD7">
        <w:rPr>
          <w:rFonts w:cstheme="minorHAnsi"/>
          <w:sz w:val="20"/>
          <w:szCs w:val="20"/>
          <w:lang w:val="en-US"/>
        </w:rPr>
        <w:t>, as expected. This means that NaIO</w:t>
      </w:r>
      <w:r w:rsidRPr="00D52FD7">
        <w:rPr>
          <w:rFonts w:cstheme="minorHAnsi"/>
          <w:sz w:val="20"/>
          <w:szCs w:val="20"/>
          <w:vertAlign w:val="subscript"/>
          <w:lang w:val="en-US"/>
        </w:rPr>
        <w:t>3</w:t>
      </w:r>
      <w:r w:rsidRPr="00D52FD7">
        <w:rPr>
          <w:rFonts w:cstheme="minorHAnsi"/>
          <w:sz w:val="20"/>
          <w:szCs w:val="20"/>
          <w:lang w:val="en-US"/>
        </w:rPr>
        <w:t xml:space="preserve"> is an effective tool for inducing retinal neurodegeneration, offering a new model for the evaluation retinal potential </w:t>
      </w:r>
      <w:proofErr w:type="spellStart"/>
      <w:r w:rsidRPr="00D52FD7">
        <w:rPr>
          <w:rFonts w:cstheme="minorHAnsi"/>
          <w:sz w:val="20"/>
          <w:szCs w:val="20"/>
          <w:lang w:val="en-US"/>
        </w:rPr>
        <w:t>therapeutical</w:t>
      </w:r>
      <w:proofErr w:type="spellEnd"/>
      <w:r w:rsidRPr="00D52FD7">
        <w:rPr>
          <w:rFonts w:cstheme="minorHAnsi"/>
          <w:sz w:val="20"/>
          <w:szCs w:val="20"/>
          <w:lang w:val="en-US"/>
        </w:rPr>
        <w:t xml:space="preserve"> strategies. </w:t>
      </w:r>
    </w:p>
    <w:bookmarkEnd w:id="1"/>
    <w:p w14:paraId="59AF0076" w14:textId="77777777" w:rsidR="00D52FD7" w:rsidRDefault="00D52FD7" w:rsidP="00D52FD7">
      <w:pPr>
        <w:autoSpaceDE w:val="0"/>
        <w:autoSpaceDN w:val="0"/>
        <w:adjustRightInd w:val="0"/>
        <w:rPr>
          <w:rFonts w:ascii="Cambria" w:hAnsi="Cambria" w:cs="Cambria"/>
          <w:sz w:val="18"/>
          <w:szCs w:val="18"/>
          <w:lang w:val="en-US"/>
        </w:rPr>
      </w:pPr>
    </w:p>
    <w:p w14:paraId="29B191ED" w14:textId="77777777" w:rsidR="00D52FD7" w:rsidRPr="003772B7" w:rsidRDefault="00D52FD7" w:rsidP="00D52FD7">
      <w:pPr>
        <w:autoSpaceDE w:val="0"/>
        <w:autoSpaceDN w:val="0"/>
        <w:adjustRightInd w:val="0"/>
        <w:rPr>
          <w:rFonts w:ascii="Cambria" w:hAnsi="Cambria" w:cs="Cambria"/>
          <w:sz w:val="18"/>
          <w:szCs w:val="18"/>
          <w:lang w:val="en-US"/>
        </w:rPr>
      </w:pPr>
    </w:p>
    <w:p w14:paraId="4422B329" w14:textId="77777777" w:rsidR="00D52FD7" w:rsidRPr="00804489" w:rsidRDefault="00D52FD7" w:rsidP="00804489">
      <w:pPr>
        <w:autoSpaceDE w:val="0"/>
        <w:autoSpaceDN w:val="0"/>
        <w:adjustRightInd w:val="0"/>
        <w:rPr>
          <w:color w:val="0432FF"/>
          <w:sz w:val="20"/>
          <w:szCs w:val="20"/>
        </w:rPr>
      </w:pPr>
    </w:p>
    <w:sectPr w:rsidR="00D52FD7" w:rsidRPr="00804489" w:rsidSect="00331F0A">
      <w:headerReference w:type="even" r:id="rId7"/>
      <w:headerReference w:type="default" r:id="rId8"/>
      <w:footerReference w:type="even" r:id="rId9"/>
      <w:footerReference w:type="default" r:id="rId10"/>
      <w:headerReference w:type="first" r:id="rId11"/>
      <w:footerReference w:type="first" r:id="rId12"/>
      <w:pgSz w:w="11906" w:h="16838"/>
      <w:pgMar w:top="19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5CF38" w14:textId="77777777" w:rsidR="00BE4784" w:rsidRDefault="00BE4784" w:rsidP="00331F0A">
      <w:r>
        <w:separator/>
      </w:r>
    </w:p>
  </w:endnote>
  <w:endnote w:type="continuationSeparator" w:id="0">
    <w:p w14:paraId="00CE61FE" w14:textId="77777777" w:rsidR="00BE4784" w:rsidRDefault="00BE4784" w:rsidP="0033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egoeUI">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C4F10" w14:textId="77777777" w:rsidR="00522AB4" w:rsidRDefault="00522A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16086" w14:textId="61439E25" w:rsidR="00331F0A" w:rsidRDefault="00964EAE" w:rsidP="00964EAE">
    <w:pPr>
      <w:pStyle w:val="Piedepgina"/>
      <w:ind w:firstLine="708"/>
    </w:pPr>
    <w:r>
      <w:rPr>
        <w:noProof/>
        <w:sz w:val="20"/>
      </w:rPr>
      <mc:AlternateContent>
        <mc:Choice Requires="wps">
          <w:drawing>
            <wp:anchor distT="0" distB="0" distL="0" distR="0" simplePos="0" relativeHeight="251665408" behindDoc="1" locked="0" layoutInCell="1" allowOverlap="1" wp14:anchorId="7A16C9C7" wp14:editId="44C44534">
              <wp:simplePos x="0" y="0"/>
              <wp:positionH relativeFrom="margin">
                <wp:align>right</wp:align>
              </wp:positionH>
              <wp:positionV relativeFrom="page">
                <wp:posOffset>9952798</wp:posOffset>
              </wp:positionV>
              <wp:extent cx="5140325" cy="1536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0325" cy="153670"/>
                      </a:xfrm>
                      <a:prstGeom prst="rect">
                        <a:avLst/>
                      </a:prstGeom>
                    </wps:spPr>
                    <wps:txbx>
                      <w:txbxContent>
                        <w:p w14:paraId="0BEC5EF8" w14:textId="1B01E870" w:rsidR="00964EAE" w:rsidRPr="00964EAE" w:rsidRDefault="00964EAE" w:rsidP="00964EAE">
                          <w:pPr>
                            <w:spacing w:before="14"/>
                            <w:ind w:left="20"/>
                            <w:rPr>
                              <w:rFonts w:ascii="Arial" w:hAnsi="Arial"/>
                              <w:i/>
                              <w:sz w:val="22"/>
                              <w:szCs w:val="22"/>
                            </w:rPr>
                          </w:pPr>
                          <w:r w:rsidRPr="00964EAE">
                            <w:rPr>
                              <w:rFonts w:ascii="Arial" w:hAnsi="Arial"/>
                              <w:i/>
                              <w:color w:val="333399"/>
                              <w:sz w:val="22"/>
                              <w:szCs w:val="22"/>
                            </w:rPr>
                            <w:t>Sociedad</w:t>
                          </w:r>
                          <w:r w:rsidRPr="00964EAE">
                            <w:rPr>
                              <w:rFonts w:ascii="Arial" w:hAnsi="Arial"/>
                              <w:i/>
                              <w:color w:val="333399"/>
                              <w:spacing w:val="-2"/>
                              <w:sz w:val="22"/>
                              <w:szCs w:val="22"/>
                            </w:rPr>
                            <w:t xml:space="preserve"> </w:t>
                          </w:r>
                          <w:r w:rsidRPr="00964EAE">
                            <w:rPr>
                              <w:rFonts w:ascii="Arial" w:hAnsi="Arial"/>
                              <w:i/>
                              <w:color w:val="333399"/>
                              <w:sz w:val="22"/>
                              <w:szCs w:val="22"/>
                            </w:rPr>
                            <w:t>de</w:t>
                          </w:r>
                          <w:r w:rsidRPr="00964EAE">
                            <w:rPr>
                              <w:rFonts w:ascii="Arial" w:hAnsi="Arial"/>
                              <w:i/>
                              <w:color w:val="333399"/>
                              <w:spacing w:val="-3"/>
                              <w:sz w:val="22"/>
                              <w:szCs w:val="22"/>
                            </w:rPr>
                            <w:t xml:space="preserve"> </w:t>
                          </w:r>
                          <w:r w:rsidRPr="00964EAE">
                            <w:rPr>
                              <w:rFonts w:ascii="Arial" w:hAnsi="Arial"/>
                              <w:i/>
                              <w:color w:val="333399"/>
                              <w:sz w:val="22"/>
                              <w:szCs w:val="22"/>
                            </w:rPr>
                            <w:t>Investigación</w:t>
                          </w:r>
                          <w:r w:rsidRPr="00964EAE">
                            <w:rPr>
                              <w:rFonts w:ascii="Arial" w:hAnsi="Arial"/>
                              <w:i/>
                              <w:color w:val="333399"/>
                              <w:spacing w:val="-2"/>
                              <w:sz w:val="22"/>
                              <w:szCs w:val="22"/>
                            </w:rPr>
                            <w:t xml:space="preserve"> </w:t>
                          </w:r>
                          <w:r w:rsidRPr="00964EAE">
                            <w:rPr>
                              <w:rFonts w:ascii="Arial" w:hAnsi="Arial"/>
                              <w:i/>
                              <w:color w:val="333399"/>
                              <w:sz w:val="22"/>
                              <w:szCs w:val="22"/>
                            </w:rPr>
                            <w:t>en</w:t>
                          </w:r>
                          <w:r w:rsidRPr="00964EAE">
                            <w:rPr>
                              <w:rFonts w:ascii="Arial" w:hAnsi="Arial"/>
                              <w:i/>
                              <w:color w:val="333399"/>
                              <w:spacing w:val="-1"/>
                              <w:sz w:val="22"/>
                              <w:szCs w:val="22"/>
                            </w:rPr>
                            <w:t xml:space="preserve"> </w:t>
                          </w:r>
                          <w:r w:rsidRPr="00964EAE">
                            <w:rPr>
                              <w:rFonts w:ascii="Arial" w:hAnsi="Arial"/>
                              <w:i/>
                              <w:color w:val="333399"/>
                              <w:sz w:val="22"/>
                              <w:szCs w:val="22"/>
                            </w:rPr>
                            <w:t>Retina</w:t>
                          </w:r>
                          <w:r w:rsidRPr="00964EAE">
                            <w:rPr>
                              <w:rFonts w:ascii="Arial" w:hAnsi="Arial"/>
                              <w:i/>
                              <w:color w:val="333399"/>
                              <w:spacing w:val="-4"/>
                              <w:sz w:val="22"/>
                              <w:szCs w:val="22"/>
                            </w:rPr>
                            <w:t xml:space="preserve"> </w:t>
                          </w:r>
                          <w:r w:rsidRPr="00964EAE">
                            <w:rPr>
                              <w:rFonts w:ascii="Arial" w:hAnsi="Arial"/>
                              <w:i/>
                              <w:color w:val="333399"/>
                              <w:sz w:val="22"/>
                              <w:szCs w:val="22"/>
                            </w:rPr>
                            <w:t>y</w:t>
                          </w:r>
                          <w:r w:rsidRPr="00964EAE">
                            <w:rPr>
                              <w:rFonts w:ascii="Arial" w:hAnsi="Arial"/>
                              <w:i/>
                              <w:color w:val="333399"/>
                              <w:spacing w:val="-2"/>
                              <w:sz w:val="22"/>
                              <w:szCs w:val="22"/>
                            </w:rPr>
                            <w:t xml:space="preserve"> </w:t>
                          </w:r>
                          <w:r w:rsidRPr="00964EAE">
                            <w:rPr>
                              <w:rFonts w:ascii="Arial" w:hAnsi="Arial"/>
                              <w:i/>
                              <w:color w:val="333399"/>
                              <w:sz w:val="22"/>
                              <w:szCs w:val="22"/>
                            </w:rPr>
                            <w:t>Visión</w:t>
                          </w:r>
                          <w:r w:rsidRPr="00964EAE">
                            <w:rPr>
                              <w:rFonts w:ascii="Arial" w:hAnsi="Arial"/>
                              <w:i/>
                              <w:color w:val="333399"/>
                              <w:spacing w:val="-3"/>
                              <w:sz w:val="22"/>
                              <w:szCs w:val="22"/>
                            </w:rPr>
                            <w:t xml:space="preserve"> </w:t>
                          </w:r>
                          <w:r w:rsidRPr="00964EAE">
                            <w:rPr>
                              <w:rFonts w:ascii="Arial" w:hAnsi="Arial"/>
                              <w:i/>
                              <w:color w:val="333399"/>
                              <w:sz w:val="22"/>
                              <w:szCs w:val="22"/>
                            </w:rPr>
                            <w:t>-</w:t>
                          </w:r>
                          <w:r w:rsidRPr="00964EAE">
                            <w:rPr>
                              <w:rFonts w:ascii="Arial" w:hAnsi="Arial"/>
                              <w:i/>
                              <w:color w:val="333399"/>
                              <w:spacing w:val="-2"/>
                              <w:sz w:val="22"/>
                              <w:szCs w:val="22"/>
                            </w:rPr>
                            <w:t xml:space="preserve"> </w:t>
                          </w:r>
                          <w:proofErr w:type="spellStart"/>
                          <w:r w:rsidRPr="00964EAE">
                            <w:rPr>
                              <w:rFonts w:ascii="Arial" w:hAnsi="Arial"/>
                              <w:i/>
                              <w:color w:val="333399"/>
                              <w:sz w:val="22"/>
                              <w:szCs w:val="22"/>
                            </w:rPr>
                            <w:t>Research</w:t>
                          </w:r>
                          <w:proofErr w:type="spellEnd"/>
                          <w:r w:rsidRPr="00964EAE">
                            <w:rPr>
                              <w:rFonts w:ascii="Arial" w:hAnsi="Arial"/>
                              <w:i/>
                              <w:color w:val="333399"/>
                              <w:spacing w:val="-3"/>
                              <w:sz w:val="22"/>
                              <w:szCs w:val="22"/>
                            </w:rPr>
                            <w:t xml:space="preserve"> </w:t>
                          </w:r>
                          <w:r w:rsidRPr="00964EAE">
                            <w:rPr>
                              <w:rFonts w:ascii="Arial" w:hAnsi="Arial"/>
                              <w:i/>
                              <w:color w:val="333399"/>
                              <w:sz w:val="22"/>
                              <w:szCs w:val="22"/>
                            </w:rPr>
                            <w:t>in</w:t>
                          </w:r>
                          <w:r w:rsidRPr="00964EAE">
                            <w:rPr>
                              <w:rFonts w:ascii="Arial" w:hAnsi="Arial"/>
                              <w:i/>
                              <w:color w:val="333399"/>
                              <w:spacing w:val="-2"/>
                              <w:sz w:val="22"/>
                              <w:szCs w:val="22"/>
                            </w:rPr>
                            <w:t xml:space="preserve"> </w:t>
                          </w:r>
                          <w:r w:rsidRPr="00964EAE">
                            <w:rPr>
                              <w:rFonts w:ascii="Arial" w:hAnsi="Arial"/>
                              <w:i/>
                              <w:color w:val="333399"/>
                              <w:sz w:val="22"/>
                              <w:szCs w:val="22"/>
                            </w:rPr>
                            <w:t>Retina</w:t>
                          </w:r>
                          <w:r w:rsidRPr="00964EAE">
                            <w:rPr>
                              <w:rFonts w:ascii="Arial" w:hAnsi="Arial"/>
                              <w:i/>
                              <w:color w:val="333399"/>
                              <w:spacing w:val="-3"/>
                              <w:sz w:val="22"/>
                              <w:szCs w:val="22"/>
                            </w:rPr>
                            <w:t xml:space="preserve"> </w:t>
                          </w:r>
                          <w:r w:rsidRPr="00964EAE">
                            <w:rPr>
                              <w:rFonts w:ascii="Arial" w:hAnsi="Arial"/>
                              <w:i/>
                              <w:color w:val="333399"/>
                              <w:sz w:val="22"/>
                              <w:szCs w:val="22"/>
                            </w:rPr>
                            <w:t>and</w:t>
                          </w:r>
                          <w:r w:rsidRPr="00964EAE">
                            <w:rPr>
                              <w:rFonts w:ascii="Arial" w:hAnsi="Arial"/>
                              <w:i/>
                              <w:color w:val="333399"/>
                              <w:spacing w:val="-3"/>
                              <w:sz w:val="22"/>
                              <w:szCs w:val="22"/>
                            </w:rPr>
                            <w:t xml:space="preserve"> </w:t>
                          </w:r>
                          <w:proofErr w:type="spellStart"/>
                          <w:r w:rsidRPr="00964EAE">
                            <w:rPr>
                              <w:rFonts w:ascii="Arial" w:hAnsi="Arial"/>
                              <w:i/>
                              <w:color w:val="333399"/>
                              <w:sz w:val="22"/>
                              <w:szCs w:val="22"/>
                            </w:rPr>
                            <w:t>Vision</w:t>
                          </w:r>
                          <w:proofErr w:type="spellEnd"/>
                        </w:p>
                      </w:txbxContent>
                    </wps:txbx>
                    <wps:bodyPr wrap="square" lIns="0" tIns="0" rIns="0" bIns="0" rtlCol="0">
                      <a:noAutofit/>
                    </wps:bodyPr>
                  </wps:wsp>
                </a:graphicData>
              </a:graphic>
            </wp:anchor>
          </w:drawing>
        </mc:Choice>
        <mc:Fallback>
          <w:pict>
            <v:shapetype w14:anchorId="7A16C9C7" id="_x0000_t202" coordsize="21600,21600" o:spt="202" path="m,l,21600r21600,l21600,xe">
              <v:stroke joinstyle="miter"/>
              <v:path gradientshapeok="t" o:connecttype="rect"/>
            </v:shapetype>
            <v:shape id="Textbox 8" o:spid="_x0000_s1027" type="#_x0000_t202" style="position:absolute;left:0;text-align:left;margin-left:353.55pt;margin-top:783.7pt;width:404.75pt;height:12.1pt;z-index:-251651072;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" filled="f" stroked="f">
              <v:textbox inset="0,0,0,0">
                <w:txbxContent>
                  <w:p w14:paraId="0BEC5EF8" w14:textId="1B01E870" w:rsidR="00964EAE" w:rsidRPr="00964EAE" w:rsidRDefault="00964EAE" w:rsidP="00964EAE">
                    <w:pPr>
                      <w:spacing w:before="14"/>
                      <w:ind w:left="20"/>
                      <w:rPr>
                        <w:rFonts w:ascii="Arial" w:hAnsi="Arial"/>
                        <w:i/>
                        <w:sz w:val="22"/>
                        <w:szCs w:val="22"/>
                      </w:rPr>
                    </w:pPr>
                    <w:r w:rsidRPr="00964EAE">
                      <w:rPr>
                        <w:rFonts w:ascii="Arial" w:hAnsi="Arial"/>
                        <w:i/>
                        <w:color w:val="333399"/>
                        <w:sz w:val="22"/>
                        <w:szCs w:val="22"/>
                      </w:rPr>
                      <w:t>Sociedad</w:t>
                    </w:r>
                    <w:r w:rsidRPr="00964EAE">
                      <w:rPr>
                        <w:rFonts w:ascii="Arial" w:hAnsi="Arial"/>
                        <w:i/>
                        <w:color w:val="333399"/>
                        <w:spacing w:val="-2"/>
                        <w:sz w:val="22"/>
                        <w:szCs w:val="22"/>
                      </w:rPr>
                      <w:t xml:space="preserve"> </w:t>
                    </w:r>
                    <w:r w:rsidRPr="00964EAE">
                      <w:rPr>
                        <w:rFonts w:ascii="Arial" w:hAnsi="Arial"/>
                        <w:i/>
                        <w:color w:val="333399"/>
                        <w:sz w:val="22"/>
                        <w:szCs w:val="22"/>
                      </w:rPr>
                      <w:t>de</w:t>
                    </w:r>
                    <w:r w:rsidRPr="00964EAE">
                      <w:rPr>
                        <w:rFonts w:ascii="Arial" w:hAnsi="Arial"/>
                        <w:i/>
                        <w:color w:val="333399"/>
                        <w:spacing w:val="-3"/>
                        <w:sz w:val="22"/>
                        <w:szCs w:val="22"/>
                      </w:rPr>
                      <w:t xml:space="preserve"> </w:t>
                    </w:r>
                    <w:r w:rsidRPr="00964EAE">
                      <w:rPr>
                        <w:rFonts w:ascii="Arial" w:hAnsi="Arial"/>
                        <w:i/>
                        <w:color w:val="333399"/>
                        <w:sz w:val="22"/>
                        <w:szCs w:val="22"/>
                      </w:rPr>
                      <w:t>Investigación</w:t>
                    </w:r>
                    <w:r w:rsidRPr="00964EAE">
                      <w:rPr>
                        <w:rFonts w:ascii="Arial" w:hAnsi="Arial"/>
                        <w:i/>
                        <w:color w:val="333399"/>
                        <w:spacing w:val="-2"/>
                        <w:sz w:val="22"/>
                        <w:szCs w:val="22"/>
                      </w:rPr>
                      <w:t xml:space="preserve"> </w:t>
                    </w:r>
                    <w:r w:rsidRPr="00964EAE">
                      <w:rPr>
                        <w:rFonts w:ascii="Arial" w:hAnsi="Arial"/>
                        <w:i/>
                        <w:color w:val="333399"/>
                        <w:sz w:val="22"/>
                        <w:szCs w:val="22"/>
                      </w:rPr>
                      <w:t>en</w:t>
                    </w:r>
                    <w:r w:rsidRPr="00964EAE">
                      <w:rPr>
                        <w:rFonts w:ascii="Arial" w:hAnsi="Arial"/>
                        <w:i/>
                        <w:color w:val="333399"/>
                        <w:spacing w:val="-1"/>
                        <w:sz w:val="22"/>
                        <w:szCs w:val="22"/>
                      </w:rPr>
                      <w:t xml:space="preserve"> </w:t>
                    </w:r>
                    <w:r w:rsidRPr="00964EAE">
                      <w:rPr>
                        <w:rFonts w:ascii="Arial" w:hAnsi="Arial"/>
                        <w:i/>
                        <w:color w:val="333399"/>
                        <w:sz w:val="22"/>
                        <w:szCs w:val="22"/>
                      </w:rPr>
                      <w:t>Retina</w:t>
                    </w:r>
                    <w:r w:rsidRPr="00964EAE">
                      <w:rPr>
                        <w:rFonts w:ascii="Arial" w:hAnsi="Arial"/>
                        <w:i/>
                        <w:color w:val="333399"/>
                        <w:spacing w:val="-4"/>
                        <w:sz w:val="22"/>
                        <w:szCs w:val="22"/>
                      </w:rPr>
                      <w:t xml:space="preserve"> </w:t>
                    </w:r>
                    <w:r w:rsidRPr="00964EAE">
                      <w:rPr>
                        <w:rFonts w:ascii="Arial" w:hAnsi="Arial"/>
                        <w:i/>
                        <w:color w:val="333399"/>
                        <w:sz w:val="22"/>
                        <w:szCs w:val="22"/>
                      </w:rPr>
                      <w:t>y</w:t>
                    </w:r>
                    <w:r w:rsidRPr="00964EAE">
                      <w:rPr>
                        <w:rFonts w:ascii="Arial" w:hAnsi="Arial"/>
                        <w:i/>
                        <w:color w:val="333399"/>
                        <w:spacing w:val="-2"/>
                        <w:sz w:val="22"/>
                        <w:szCs w:val="22"/>
                      </w:rPr>
                      <w:t xml:space="preserve"> </w:t>
                    </w:r>
                    <w:r w:rsidRPr="00964EAE">
                      <w:rPr>
                        <w:rFonts w:ascii="Arial" w:hAnsi="Arial"/>
                        <w:i/>
                        <w:color w:val="333399"/>
                        <w:sz w:val="22"/>
                        <w:szCs w:val="22"/>
                      </w:rPr>
                      <w:t>Visión</w:t>
                    </w:r>
                    <w:r w:rsidRPr="00964EAE">
                      <w:rPr>
                        <w:rFonts w:ascii="Arial" w:hAnsi="Arial"/>
                        <w:i/>
                        <w:color w:val="333399"/>
                        <w:spacing w:val="-3"/>
                        <w:sz w:val="22"/>
                        <w:szCs w:val="22"/>
                      </w:rPr>
                      <w:t xml:space="preserve"> </w:t>
                    </w:r>
                    <w:r w:rsidRPr="00964EAE">
                      <w:rPr>
                        <w:rFonts w:ascii="Arial" w:hAnsi="Arial"/>
                        <w:i/>
                        <w:color w:val="333399"/>
                        <w:sz w:val="22"/>
                        <w:szCs w:val="22"/>
                      </w:rPr>
                      <w:t>-</w:t>
                    </w:r>
                    <w:r w:rsidRPr="00964EAE">
                      <w:rPr>
                        <w:rFonts w:ascii="Arial" w:hAnsi="Arial"/>
                        <w:i/>
                        <w:color w:val="333399"/>
                        <w:spacing w:val="-2"/>
                        <w:sz w:val="22"/>
                        <w:szCs w:val="22"/>
                      </w:rPr>
                      <w:t xml:space="preserve"> </w:t>
                    </w:r>
                    <w:proofErr w:type="spellStart"/>
                    <w:r w:rsidRPr="00964EAE">
                      <w:rPr>
                        <w:rFonts w:ascii="Arial" w:hAnsi="Arial"/>
                        <w:i/>
                        <w:color w:val="333399"/>
                        <w:sz w:val="22"/>
                        <w:szCs w:val="22"/>
                      </w:rPr>
                      <w:t>Research</w:t>
                    </w:r>
                    <w:proofErr w:type="spellEnd"/>
                    <w:r w:rsidRPr="00964EAE">
                      <w:rPr>
                        <w:rFonts w:ascii="Arial" w:hAnsi="Arial"/>
                        <w:i/>
                        <w:color w:val="333399"/>
                        <w:spacing w:val="-3"/>
                        <w:sz w:val="22"/>
                        <w:szCs w:val="22"/>
                      </w:rPr>
                      <w:t xml:space="preserve"> </w:t>
                    </w:r>
                    <w:r w:rsidRPr="00964EAE">
                      <w:rPr>
                        <w:rFonts w:ascii="Arial" w:hAnsi="Arial"/>
                        <w:i/>
                        <w:color w:val="333399"/>
                        <w:sz w:val="22"/>
                        <w:szCs w:val="22"/>
                      </w:rPr>
                      <w:t>in</w:t>
                    </w:r>
                    <w:r w:rsidRPr="00964EAE">
                      <w:rPr>
                        <w:rFonts w:ascii="Arial" w:hAnsi="Arial"/>
                        <w:i/>
                        <w:color w:val="333399"/>
                        <w:spacing w:val="-2"/>
                        <w:sz w:val="22"/>
                        <w:szCs w:val="22"/>
                      </w:rPr>
                      <w:t xml:space="preserve"> </w:t>
                    </w:r>
                    <w:r w:rsidRPr="00964EAE">
                      <w:rPr>
                        <w:rFonts w:ascii="Arial" w:hAnsi="Arial"/>
                        <w:i/>
                        <w:color w:val="333399"/>
                        <w:sz w:val="22"/>
                        <w:szCs w:val="22"/>
                      </w:rPr>
                      <w:t>Retina</w:t>
                    </w:r>
                    <w:r w:rsidRPr="00964EAE">
                      <w:rPr>
                        <w:rFonts w:ascii="Arial" w:hAnsi="Arial"/>
                        <w:i/>
                        <w:color w:val="333399"/>
                        <w:spacing w:val="-3"/>
                        <w:sz w:val="22"/>
                        <w:szCs w:val="22"/>
                      </w:rPr>
                      <w:t xml:space="preserve"> </w:t>
                    </w:r>
                    <w:r w:rsidRPr="00964EAE">
                      <w:rPr>
                        <w:rFonts w:ascii="Arial" w:hAnsi="Arial"/>
                        <w:i/>
                        <w:color w:val="333399"/>
                        <w:sz w:val="22"/>
                        <w:szCs w:val="22"/>
                      </w:rPr>
                      <w:t>and</w:t>
                    </w:r>
                    <w:r w:rsidRPr="00964EAE">
                      <w:rPr>
                        <w:rFonts w:ascii="Arial" w:hAnsi="Arial"/>
                        <w:i/>
                        <w:color w:val="333399"/>
                        <w:spacing w:val="-3"/>
                        <w:sz w:val="22"/>
                        <w:szCs w:val="22"/>
                      </w:rPr>
                      <w:t xml:space="preserve"> </w:t>
                    </w:r>
                    <w:proofErr w:type="spellStart"/>
                    <w:r w:rsidRPr="00964EAE">
                      <w:rPr>
                        <w:rFonts w:ascii="Arial" w:hAnsi="Arial"/>
                        <w:i/>
                        <w:color w:val="333399"/>
                        <w:sz w:val="22"/>
                        <w:szCs w:val="22"/>
                      </w:rPr>
                      <w:t>Vision</w:t>
                    </w:r>
                    <w:proofErr w:type="spellEnd"/>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E4427" w14:textId="77777777" w:rsidR="00522AB4" w:rsidRDefault="0052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DC17D" w14:textId="77777777" w:rsidR="00BE4784" w:rsidRDefault="00BE4784" w:rsidP="00331F0A">
      <w:r>
        <w:separator/>
      </w:r>
    </w:p>
  </w:footnote>
  <w:footnote w:type="continuationSeparator" w:id="0">
    <w:p w14:paraId="25F62EF9" w14:textId="77777777" w:rsidR="00BE4784" w:rsidRDefault="00BE4784" w:rsidP="00331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BB879" w14:textId="77777777" w:rsidR="00522AB4" w:rsidRDefault="00522A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36ECD" w14:textId="3BB29887" w:rsidR="00331F0A" w:rsidRDefault="006130CC">
    <w:pPr>
      <w:pStyle w:val="Encabezado"/>
    </w:pPr>
    <w:r>
      <w:rPr>
        <w:noProof/>
        <w:sz w:val="20"/>
      </w:rPr>
      <mc:AlternateContent>
        <mc:Choice Requires="wps">
          <w:drawing>
            <wp:anchor distT="0" distB="0" distL="114300" distR="114300" simplePos="0" relativeHeight="251663360" behindDoc="1" locked="0" layoutInCell="1" allowOverlap="1" wp14:anchorId="46B4FC8B" wp14:editId="4D9256C6">
              <wp:simplePos x="0" y="0"/>
              <wp:positionH relativeFrom="margin">
                <wp:align>right</wp:align>
              </wp:positionH>
              <wp:positionV relativeFrom="paragraph">
                <wp:posOffset>5707</wp:posOffset>
              </wp:positionV>
              <wp:extent cx="4612345" cy="715645"/>
              <wp:effectExtent l="0" t="0" r="0" b="8255"/>
              <wp:wrapNone/>
              <wp:docPr id="3" name="Graphic 3"/>
              <wp:cNvGraphicFramePr/>
              <a:graphic xmlns:a="http://schemas.openxmlformats.org/drawingml/2006/main">
                <a:graphicData uri="http://schemas.microsoft.com/office/word/2010/wordprocessingShape">
                  <wps:wsp>
                    <wps:cNvSpPr/>
                    <wps:spPr>
                      <a:xfrm>
                        <a:off x="0" y="0"/>
                        <a:ext cx="4612345" cy="715645"/>
                      </a:xfrm>
                      <a:custGeom>
                        <a:avLst/>
                        <a:gdLst/>
                        <a:ahLst/>
                        <a:cxnLst/>
                        <a:rect l="l" t="t" r="r" b="b"/>
                        <a:pathLst>
                          <a:path w="4726940" h="715645">
                            <a:moveTo>
                              <a:pt x="4726686" y="0"/>
                            </a:moveTo>
                            <a:lnTo>
                              <a:pt x="0" y="0"/>
                            </a:lnTo>
                            <a:lnTo>
                              <a:pt x="0" y="715518"/>
                            </a:lnTo>
                            <a:lnTo>
                              <a:pt x="4726686" y="715518"/>
                            </a:lnTo>
                            <a:lnTo>
                              <a:pt x="4726686" y="0"/>
                            </a:lnTo>
                            <a:close/>
                          </a:path>
                        </a:pathLst>
                      </a:custGeom>
                      <a:solidFill>
                        <a:schemeClr val="accent5">
                          <a:lumMod val="75000"/>
                        </a:schemeClr>
                      </a:solidFill>
                    </wps:spPr>
                    <wps:bodyPr wrap="square" lIns="0" tIns="0" rIns="0" bIns="0" rtlCol="0">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4EFF7E9B" id="Graphic 3" o:spid="_x0000_s1026" style="position:absolute;margin-left:312pt;margin-top:.45pt;width:363.2pt;height:56.35pt;z-index:-2516531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coordsize="4726940,71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" path="m4726686,l,,,715518r4726686,l4726686,xe" fillcolor="#2e74b5 [2408]" stroked="f">
              <v:path arrowok="t"/>
              <w10:wrap anchorx="margin"/>
            </v:shape>
          </w:pict>
        </mc:Fallback>
      </mc:AlternateContent>
    </w:r>
    <w:r w:rsidR="00964EAE" w:rsidRPr="00331F0A">
      <w:rPr>
        <w:noProof/>
      </w:rPr>
      <mc:AlternateContent>
        <mc:Choice Requires="wps">
          <w:drawing>
            <wp:anchor distT="0" distB="0" distL="114300" distR="114300" simplePos="0" relativeHeight="251659264" behindDoc="0" locked="0" layoutInCell="1" allowOverlap="1" wp14:anchorId="6CD8D688" wp14:editId="5C6CDF63">
              <wp:simplePos x="0" y="0"/>
              <wp:positionH relativeFrom="margin">
                <wp:posOffset>837559</wp:posOffset>
              </wp:positionH>
              <wp:positionV relativeFrom="paragraph">
                <wp:posOffset>37017</wp:posOffset>
              </wp:positionV>
              <wp:extent cx="4741048" cy="830580"/>
              <wp:effectExtent l="0" t="0" r="0" b="0"/>
              <wp:wrapNone/>
              <wp:docPr id="4" name="CuadroTexto 3">
                <a:extLst xmlns:a="http://schemas.openxmlformats.org/drawingml/2006/main">
                  <a:ext uri="{FF2B5EF4-FFF2-40B4-BE49-F238E27FC236}">
                    <a16:creationId xmlns:a16="http://schemas.microsoft.com/office/drawing/2014/main" id="{07BD7EEF-3B0D-7F43-8748-2C0402DC3484}"/>
                  </a:ext>
                </a:extLst>
              </wp:docPr>
              <wp:cNvGraphicFramePr/>
              <a:graphic xmlns:a="http://schemas.openxmlformats.org/drawingml/2006/main">
                <a:graphicData uri="http://schemas.microsoft.com/office/word/2010/wordprocessingShape">
                  <wps:wsp>
                    <wps:cNvSpPr txBox="1"/>
                    <wps:spPr>
                      <a:xfrm>
                        <a:off x="0" y="0"/>
                        <a:ext cx="4741048" cy="830580"/>
                      </a:xfrm>
                      <a:prstGeom prst="rect">
                        <a:avLst/>
                      </a:prstGeom>
                      <a:noFill/>
                    </wps:spPr>
                    <wps:txbx>
                      <w:txbxContent>
                        <w:p w14:paraId="586FA909" w14:textId="745FBF10" w:rsidR="00331F0A" w:rsidRPr="00964EAE" w:rsidRDefault="00331F0A" w:rsidP="00F151C9">
                          <w:pPr>
                            <w:ind w:right="96"/>
                            <w:jc w:val="center"/>
                            <w:rPr>
                              <w:color w:val="FFFFFF" w:themeColor="background1"/>
                              <w:sz w:val="36"/>
                              <w:szCs w:val="36"/>
                              <w:lang w:val="en-US"/>
                            </w:rPr>
                          </w:pPr>
                          <w:r w:rsidRPr="00964EAE">
                            <w:rPr>
                              <w:rFonts w:hAnsi="Calibri"/>
                              <w:b/>
                              <w:bCs/>
                              <w:color w:val="FFFFFF" w:themeColor="background1"/>
                              <w:kern w:val="24"/>
                              <w:sz w:val="36"/>
                              <w:szCs w:val="36"/>
                              <w:lang w:val="en-US"/>
                            </w:rPr>
                            <w:t xml:space="preserve">SIREV. </w:t>
                          </w:r>
                          <w:r w:rsidR="00F151C9">
                            <w:rPr>
                              <w:rFonts w:hAnsi="Calibri"/>
                              <w:b/>
                              <w:bCs/>
                              <w:color w:val="FFFFFF" w:themeColor="background1"/>
                              <w:kern w:val="24"/>
                              <w:sz w:val="36"/>
                              <w:szCs w:val="36"/>
                              <w:lang w:val="en-US"/>
                            </w:rPr>
                            <w:t xml:space="preserve"> </w:t>
                          </w:r>
                          <w:r w:rsidRPr="00964EAE">
                            <w:rPr>
                              <w:rFonts w:hAnsi="Calibri"/>
                              <w:b/>
                              <w:bCs/>
                              <w:color w:val="FFFFFF" w:themeColor="background1"/>
                              <w:kern w:val="24"/>
                              <w:sz w:val="36"/>
                              <w:szCs w:val="36"/>
                              <w:lang w:val="en-US"/>
                            </w:rPr>
                            <w:t>International Congress of Research in Retina and Vision</w:t>
                          </w:r>
                          <w:r w:rsidR="00F151C9">
                            <w:rPr>
                              <w:rFonts w:hAnsi="Calibri"/>
                              <w:b/>
                              <w:bCs/>
                              <w:color w:val="FFFFFF" w:themeColor="background1"/>
                              <w:kern w:val="24"/>
                              <w:sz w:val="36"/>
                              <w:szCs w:val="36"/>
                              <w:lang w:val="en-US"/>
                            </w:rPr>
                            <w:t xml:space="preserve">. </w:t>
                          </w:r>
                          <w:r w:rsidRPr="00964EAE">
                            <w:rPr>
                              <w:rFonts w:hAnsi="Calibri"/>
                              <w:b/>
                              <w:bCs/>
                              <w:color w:val="FFFFFF" w:themeColor="background1"/>
                              <w:kern w:val="24"/>
                              <w:sz w:val="36"/>
                              <w:szCs w:val="36"/>
                              <w:lang w:val="en-US"/>
                            </w:rPr>
                            <w:t>2025</w:t>
                          </w:r>
                        </w:p>
                      </w:txbxContent>
                    </wps:txbx>
                    <wps:bodyPr wrap="square" rtlCol="0">
                      <a:spAutoFit/>
                    </wps:bodyPr>
                  </wps:wsp>
                </a:graphicData>
              </a:graphic>
              <wp14:sizeRelH relativeFrom="margin">
                <wp14:pctWidth>0</wp14:pctWidth>
              </wp14:sizeRelH>
            </wp:anchor>
          </w:drawing>
        </mc:Choice>
        <mc:Fallback>
          <w:pict>
            <v:shapetype w14:anchorId="6CD8D688" id="_x0000_t202" coordsize="21600,21600" o:spt="202" path="m,l,21600r21600,l21600,xe">
              <v:stroke joinstyle="miter"/>
              <v:path gradientshapeok="t" o:connecttype="rect"/>
            </v:shapetype>
            <v:shape id="CuadroTexto 3" o:spid="_x0000_s1026" type="#_x0000_t202" style="position:absolute;margin-left:65.95pt;margin-top:2.9pt;width:373.3pt;height:65.4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" filled="f" stroked="f">
              <v:textbox style="mso-fit-shape-to-text:t">
                <w:txbxContent>
                  <w:p w14:paraId="586FA909" w14:textId="745FBF10" w:rsidR="00331F0A" w:rsidRPr="00964EAE" w:rsidRDefault="00331F0A" w:rsidP="00F151C9">
                    <w:pPr>
                      <w:ind w:right="96"/>
                      <w:jc w:val="center"/>
                      <w:rPr>
                        <w:color w:val="FFFFFF" w:themeColor="background1"/>
                        <w:sz w:val="36"/>
                        <w:szCs w:val="36"/>
                        <w:lang w:val="en-US"/>
                      </w:rPr>
                    </w:pPr>
                    <w:r w:rsidRPr="00964EAE">
                      <w:rPr>
                        <w:rFonts w:hAnsi="Calibri"/>
                        <w:b/>
                        <w:bCs/>
                        <w:color w:val="FFFFFF" w:themeColor="background1"/>
                        <w:kern w:val="24"/>
                        <w:sz w:val="36"/>
                        <w:szCs w:val="36"/>
                        <w:lang w:val="en-US"/>
                      </w:rPr>
                      <w:t xml:space="preserve">SIREV. </w:t>
                    </w:r>
                    <w:r w:rsidR="00F151C9">
                      <w:rPr>
                        <w:rFonts w:hAnsi="Calibri"/>
                        <w:b/>
                        <w:bCs/>
                        <w:color w:val="FFFFFF" w:themeColor="background1"/>
                        <w:kern w:val="24"/>
                        <w:sz w:val="36"/>
                        <w:szCs w:val="36"/>
                        <w:lang w:val="en-US"/>
                      </w:rPr>
                      <w:t xml:space="preserve"> </w:t>
                    </w:r>
                    <w:r w:rsidRPr="00964EAE">
                      <w:rPr>
                        <w:rFonts w:hAnsi="Calibri"/>
                        <w:b/>
                        <w:bCs/>
                        <w:color w:val="FFFFFF" w:themeColor="background1"/>
                        <w:kern w:val="24"/>
                        <w:sz w:val="36"/>
                        <w:szCs w:val="36"/>
                        <w:lang w:val="en-US"/>
                      </w:rPr>
                      <w:t>International Congress of Research in Retina and Vision</w:t>
                    </w:r>
                    <w:r w:rsidR="00F151C9">
                      <w:rPr>
                        <w:rFonts w:hAnsi="Calibri"/>
                        <w:b/>
                        <w:bCs/>
                        <w:color w:val="FFFFFF" w:themeColor="background1"/>
                        <w:kern w:val="24"/>
                        <w:sz w:val="36"/>
                        <w:szCs w:val="36"/>
                        <w:lang w:val="en-US"/>
                      </w:rPr>
                      <w:t xml:space="preserve">. </w:t>
                    </w:r>
                    <w:r w:rsidRPr="00964EAE">
                      <w:rPr>
                        <w:rFonts w:hAnsi="Calibri"/>
                        <w:b/>
                        <w:bCs/>
                        <w:color w:val="FFFFFF" w:themeColor="background1"/>
                        <w:kern w:val="24"/>
                        <w:sz w:val="36"/>
                        <w:szCs w:val="36"/>
                        <w:lang w:val="en-US"/>
                      </w:rPr>
                      <w:t>2025</w:t>
                    </w:r>
                  </w:p>
                </w:txbxContent>
              </v:textbox>
              <w10:wrap anchorx="margin"/>
            </v:shape>
          </w:pict>
        </mc:Fallback>
      </mc:AlternateContent>
    </w:r>
    <w:r w:rsidR="008A5CA4">
      <w:rPr>
        <w:noProof/>
        <w:sz w:val="20"/>
      </w:rPr>
      <w:drawing>
        <wp:anchor distT="0" distB="0" distL="0" distR="0" simplePos="0" relativeHeight="251661312" behindDoc="1" locked="0" layoutInCell="1" allowOverlap="1" wp14:anchorId="795B96A0" wp14:editId="4FD1C0DD">
          <wp:simplePos x="0" y="0"/>
          <wp:positionH relativeFrom="page">
            <wp:posOffset>1070458</wp:posOffset>
          </wp:positionH>
          <wp:positionV relativeFrom="page">
            <wp:posOffset>428270</wp:posOffset>
          </wp:positionV>
          <wp:extent cx="788833" cy="78274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88833" cy="782742"/>
                  </a:xfrm>
                  <a:prstGeom prst="rect">
                    <a:avLst/>
                  </a:prstGeom>
                </pic:spPr>
              </pic:pic>
            </a:graphicData>
          </a:graphic>
        </wp:anchor>
      </w:drawing>
    </w:r>
    <w:r w:rsidR="00331F0A" w:rsidRPr="00331F0A">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75399" w14:textId="77777777" w:rsidR="00522AB4" w:rsidRDefault="00522A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81ADD"/>
    <w:multiLevelType w:val="hybridMultilevel"/>
    <w:tmpl w:val="9498FD6A"/>
    <w:lvl w:ilvl="0" w:tplc="50043554">
      <w:start w:val="1"/>
      <w:numFmt w:val="bullet"/>
      <w:lvlText w:val="-"/>
      <w:lvlJc w:val="left"/>
      <w:pPr>
        <w:tabs>
          <w:tab w:val="num" w:pos="720"/>
        </w:tabs>
        <w:ind w:left="720" w:hanging="360"/>
      </w:pPr>
      <w:rPr>
        <w:rFonts w:ascii="Times New Roman" w:hAnsi="Times New Roman" w:hint="default"/>
      </w:rPr>
    </w:lvl>
    <w:lvl w:ilvl="1" w:tplc="280E0292" w:tentative="1">
      <w:start w:val="1"/>
      <w:numFmt w:val="bullet"/>
      <w:lvlText w:val="-"/>
      <w:lvlJc w:val="left"/>
      <w:pPr>
        <w:tabs>
          <w:tab w:val="num" w:pos="1440"/>
        </w:tabs>
        <w:ind w:left="1440" w:hanging="360"/>
      </w:pPr>
      <w:rPr>
        <w:rFonts w:ascii="Times New Roman" w:hAnsi="Times New Roman" w:hint="default"/>
      </w:rPr>
    </w:lvl>
    <w:lvl w:ilvl="2" w:tplc="0A329992" w:tentative="1">
      <w:start w:val="1"/>
      <w:numFmt w:val="bullet"/>
      <w:lvlText w:val="-"/>
      <w:lvlJc w:val="left"/>
      <w:pPr>
        <w:tabs>
          <w:tab w:val="num" w:pos="2160"/>
        </w:tabs>
        <w:ind w:left="2160" w:hanging="360"/>
      </w:pPr>
      <w:rPr>
        <w:rFonts w:ascii="Times New Roman" w:hAnsi="Times New Roman" w:hint="default"/>
      </w:rPr>
    </w:lvl>
    <w:lvl w:ilvl="3" w:tplc="E7F8C6DE" w:tentative="1">
      <w:start w:val="1"/>
      <w:numFmt w:val="bullet"/>
      <w:lvlText w:val="-"/>
      <w:lvlJc w:val="left"/>
      <w:pPr>
        <w:tabs>
          <w:tab w:val="num" w:pos="2880"/>
        </w:tabs>
        <w:ind w:left="2880" w:hanging="360"/>
      </w:pPr>
      <w:rPr>
        <w:rFonts w:ascii="Times New Roman" w:hAnsi="Times New Roman" w:hint="default"/>
      </w:rPr>
    </w:lvl>
    <w:lvl w:ilvl="4" w:tplc="E898909A" w:tentative="1">
      <w:start w:val="1"/>
      <w:numFmt w:val="bullet"/>
      <w:lvlText w:val="-"/>
      <w:lvlJc w:val="left"/>
      <w:pPr>
        <w:tabs>
          <w:tab w:val="num" w:pos="3600"/>
        </w:tabs>
        <w:ind w:left="3600" w:hanging="360"/>
      </w:pPr>
      <w:rPr>
        <w:rFonts w:ascii="Times New Roman" w:hAnsi="Times New Roman" w:hint="default"/>
      </w:rPr>
    </w:lvl>
    <w:lvl w:ilvl="5" w:tplc="E5601E8C" w:tentative="1">
      <w:start w:val="1"/>
      <w:numFmt w:val="bullet"/>
      <w:lvlText w:val="-"/>
      <w:lvlJc w:val="left"/>
      <w:pPr>
        <w:tabs>
          <w:tab w:val="num" w:pos="4320"/>
        </w:tabs>
        <w:ind w:left="4320" w:hanging="360"/>
      </w:pPr>
      <w:rPr>
        <w:rFonts w:ascii="Times New Roman" w:hAnsi="Times New Roman" w:hint="default"/>
      </w:rPr>
    </w:lvl>
    <w:lvl w:ilvl="6" w:tplc="49DC0EA2" w:tentative="1">
      <w:start w:val="1"/>
      <w:numFmt w:val="bullet"/>
      <w:lvlText w:val="-"/>
      <w:lvlJc w:val="left"/>
      <w:pPr>
        <w:tabs>
          <w:tab w:val="num" w:pos="5040"/>
        </w:tabs>
        <w:ind w:left="5040" w:hanging="360"/>
      </w:pPr>
      <w:rPr>
        <w:rFonts w:ascii="Times New Roman" w:hAnsi="Times New Roman" w:hint="default"/>
      </w:rPr>
    </w:lvl>
    <w:lvl w:ilvl="7" w:tplc="A1B8B028" w:tentative="1">
      <w:start w:val="1"/>
      <w:numFmt w:val="bullet"/>
      <w:lvlText w:val="-"/>
      <w:lvlJc w:val="left"/>
      <w:pPr>
        <w:tabs>
          <w:tab w:val="num" w:pos="5760"/>
        </w:tabs>
        <w:ind w:left="5760" w:hanging="360"/>
      </w:pPr>
      <w:rPr>
        <w:rFonts w:ascii="Times New Roman" w:hAnsi="Times New Roman" w:hint="default"/>
      </w:rPr>
    </w:lvl>
    <w:lvl w:ilvl="8" w:tplc="8B9C76D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A65351"/>
    <w:multiLevelType w:val="hybridMultilevel"/>
    <w:tmpl w:val="0A9EB3B2"/>
    <w:lvl w:ilvl="0" w:tplc="3B4C3FD4">
      <w:start w:val="1"/>
      <w:numFmt w:val="bullet"/>
      <w:lvlText w:val="•"/>
      <w:lvlJc w:val="left"/>
      <w:pPr>
        <w:tabs>
          <w:tab w:val="num" w:pos="720"/>
        </w:tabs>
        <w:ind w:left="720" w:hanging="360"/>
      </w:pPr>
      <w:rPr>
        <w:rFonts w:ascii="Arial" w:hAnsi="Arial" w:hint="default"/>
      </w:rPr>
    </w:lvl>
    <w:lvl w:ilvl="1" w:tplc="F21E2678" w:tentative="1">
      <w:start w:val="1"/>
      <w:numFmt w:val="bullet"/>
      <w:lvlText w:val="•"/>
      <w:lvlJc w:val="left"/>
      <w:pPr>
        <w:tabs>
          <w:tab w:val="num" w:pos="1440"/>
        </w:tabs>
        <w:ind w:left="1440" w:hanging="360"/>
      </w:pPr>
      <w:rPr>
        <w:rFonts w:ascii="Arial" w:hAnsi="Arial" w:hint="default"/>
      </w:rPr>
    </w:lvl>
    <w:lvl w:ilvl="2" w:tplc="5754BE88" w:tentative="1">
      <w:start w:val="1"/>
      <w:numFmt w:val="bullet"/>
      <w:lvlText w:val="•"/>
      <w:lvlJc w:val="left"/>
      <w:pPr>
        <w:tabs>
          <w:tab w:val="num" w:pos="2160"/>
        </w:tabs>
        <w:ind w:left="2160" w:hanging="360"/>
      </w:pPr>
      <w:rPr>
        <w:rFonts w:ascii="Arial" w:hAnsi="Arial" w:hint="default"/>
      </w:rPr>
    </w:lvl>
    <w:lvl w:ilvl="3" w:tplc="E3F02722" w:tentative="1">
      <w:start w:val="1"/>
      <w:numFmt w:val="bullet"/>
      <w:lvlText w:val="•"/>
      <w:lvlJc w:val="left"/>
      <w:pPr>
        <w:tabs>
          <w:tab w:val="num" w:pos="2880"/>
        </w:tabs>
        <w:ind w:left="2880" w:hanging="360"/>
      </w:pPr>
      <w:rPr>
        <w:rFonts w:ascii="Arial" w:hAnsi="Arial" w:hint="default"/>
      </w:rPr>
    </w:lvl>
    <w:lvl w:ilvl="4" w:tplc="922068D8" w:tentative="1">
      <w:start w:val="1"/>
      <w:numFmt w:val="bullet"/>
      <w:lvlText w:val="•"/>
      <w:lvlJc w:val="left"/>
      <w:pPr>
        <w:tabs>
          <w:tab w:val="num" w:pos="3600"/>
        </w:tabs>
        <w:ind w:left="3600" w:hanging="360"/>
      </w:pPr>
      <w:rPr>
        <w:rFonts w:ascii="Arial" w:hAnsi="Arial" w:hint="default"/>
      </w:rPr>
    </w:lvl>
    <w:lvl w:ilvl="5" w:tplc="9BDA642A" w:tentative="1">
      <w:start w:val="1"/>
      <w:numFmt w:val="bullet"/>
      <w:lvlText w:val="•"/>
      <w:lvlJc w:val="left"/>
      <w:pPr>
        <w:tabs>
          <w:tab w:val="num" w:pos="4320"/>
        </w:tabs>
        <w:ind w:left="4320" w:hanging="360"/>
      </w:pPr>
      <w:rPr>
        <w:rFonts w:ascii="Arial" w:hAnsi="Arial" w:hint="default"/>
      </w:rPr>
    </w:lvl>
    <w:lvl w:ilvl="6" w:tplc="05FE64EC" w:tentative="1">
      <w:start w:val="1"/>
      <w:numFmt w:val="bullet"/>
      <w:lvlText w:val="•"/>
      <w:lvlJc w:val="left"/>
      <w:pPr>
        <w:tabs>
          <w:tab w:val="num" w:pos="5040"/>
        </w:tabs>
        <w:ind w:left="5040" w:hanging="360"/>
      </w:pPr>
      <w:rPr>
        <w:rFonts w:ascii="Arial" w:hAnsi="Arial" w:hint="default"/>
      </w:rPr>
    </w:lvl>
    <w:lvl w:ilvl="7" w:tplc="38324202" w:tentative="1">
      <w:start w:val="1"/>
      <w:numFmt w:val="bullet"/>
      <w:lvlText w:val="•"/>
      <w:lvlJc w:val="left"/>
      <w:pPr>
        <w:tabs>
          <w:tab w:val="num" w:pos="5760"/>
        </w:tabs>
        <w:ind w:left="5760" w:hanging="360"/>
      </w:pPr>
      <w:rPr>
        <w:rFonts w:ascii="Arial" w:hAnsi="Arial" w:hint="default"/>
      </w:rPr>
    </w:lvl>
    <w:lvl w:ilvl="8" w:tplc="D58012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F50FBC"/>
    <w:multiLevelType w:val="hybridMultilevel"/>
    <w:tmpl w:val="83142EB0"/>
    <w:lvl w:ilvl="0" w:tplc="832C9C70">
      <w:start w:val="1"/>
      <w:numFmt w:val="bullet"/>
      <w:lvlText w:val="-"/>
      <w:lvlJc w:val="left"/>
      <w:pPr>
        <w:tabs>
          <w:tab w:val="num" w:pos="720"/>
        </w:tabs>
        <w:ind w:left="720" w:hanging="360"/>
      </w:pPr>
      <w:rPr>
        <w:rFonts w:ascii="Times New Roman" w:hAnsi="Times New Roman" w:hint="default"/>
      </w:rPr>
    </w:lvl>
    <w:lvl w:ilvl="1" w:tplc="DC2AE634" w:tentative="1">
      <w:start w:val="1"/>
      <w:numFmt w:val="bullet"/>
      <w:lvlText w:val="-"/>
      <w:lvlJc w:val="left"/>
      <w:pPr>
        <w:tabs>
          <w:tab w:val="num" w:pos="1440"/>
        </w:tabs>
        <w:ind w:left="1440" w:hanging="360"/>
      </w:pPr>
      <w:rPr>
        <w:rFonts w:ascii="Times New Roman" w:hAnsi="Times New Roman" w:hint="default"/>
      </w:rPr>
    </w:lvl>
    <w:lvl w:ilvl="2" w:tplc="DA1638AE" w:tentative="1">
      <w:start w:val="1"/>
      <w:numFmt w:val="bullet"/>
      <w:lvlText w:val="-"/>
      <w:lvlJc w:val="left"/>
      <w:pPr>
        <w:tabs>
          <w:tab w:val="num" w:pos="2160"/>
        </w:tabs>
        <w:ind w:left="2160" w:hanging="360"/>
      </w:pPr>
      <w:rPr>
        <w:rFonts w:ascii="Times New Roman" w:hAnsi="Times New Roman" w:hint="default"/>
      </w:rPr>
    </w:lvl>
    <w:lvl w:ilvl="3" w:tplc="BD32D97C" w:tentative="1">
      <w:start w:val="1"/>
      <w:numFmt w:val="bullet"/>
      <w:lvlText w:val="-"/>
      <w:lvlJc w:val="left"/>
      <w:pPr>
        <w:tabs>
          <w:tab w:val="num" w:pos="2880"/>
        </w:tabs>
        <w:ind w:left="2880" w:hanging="360"/>
      </w:pPr>
      <w:rPr>
        <w:rFonts w:ascii="Times New Roman" w:hAnsi="Times New Roman" w:hint="default"/>
      </w:rPr>
    </w:lvl>
    <w:lvl w:ilvl="4" w:tplc="25B87F90" w:tentative="1">
      <w:start w:val="1"/>
      <w:numFmt w:val="bullet"/>
      <w:lvlText w:val="-"/>
      <w:lvlJc w:val="left"/>
      <w:pPr>
        <w:tabs>
          <w:tab w:val="num" w:pos="3600"/>
        </w:tabs>
        <w:ind w:left="3600" w:hanging="360"/>
      </w:pPr>
      <w:rPr>
        <w:rFonts w:ascii="Times New Roman" w:hAnsi="Times New Roman" w:hint="default"/>
      </w:rPr>
    </w:lvl>
    <w:lvl w:ilvl="5" w:tplc="5D0ACC04" w:tentative="1">
      <w:start w:val="1"/>
      <w:numFmt w:val="bullet"/>
      <w:lvlText w:val="-"/>
      <w:lvlJc w:val="left"/>
      <w:pPr>
        <w:tabs>
          <w:tab w:val="num" w:pos="4320"/>
        </w:tabs>
        <w:ind w:left="4320" w:hanging="360"/>
      </w:pPr>
      <w:rPr>
        <w:rFonts w:ascii="Times New Roman" w:hAnsi="Times New Roman" w:hint="default"/>
      </w:rPr>
    </w:lvl>
    <w:lvl w:ilvl="6" w:tplc="702251AA" w:tentative="1">
      <w:start w:val="1"/>
      <w:numFmt w:val="bullet"/>
      <w:lvlText w:val="-"/>
      <w:lvlJc w:val="left"/>
      <w:pPr>
        <w:tabs>
          <w:tab w:val="num" w:pos="5040"/>
        </w:tabs>
        <w:ind w:left="5040" w:hanging="360"/>
      </w:pPr>
      <w:rPr>
        <w:rFonts w:ascii="Times New Roman" w:hAnsi="Times New Roman" w:hint="default"/>
      </w:rPr>
    </w:lvl>
    <w:lvl w:ilvl="7" w:tplc="7ADE004C" w:tentative="1">
      <w:start w:val="1"/>
      <w:numFmt w:val="bullet"/>
      <w:lvlText w:val="-"/>
      <w:lvlJc w:val="left"/>
      <w:pPr>
        <w:tabs>
          <w:tab w:val="num" w:pos="5760"/>
        </w:tabs>
        <w:ind w:left="5760" w:hanging="360"/>
      </w:pPr>
      <w:rPr>
        <w:rFonts w:ascii="Times New Roman" w:hAnsi="Times New Roman" w:hint="default"/>
      </w:rPr>
    </w:lvl>
    <w:lvl w:ilvl="8" w:tplc="E0CA46A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C6643D"/>
    <w:multiLevelType w:val="hybridMultilevel"/>
    <w:tmpl w:val="9A76238E"/>
    <w:lvl w:ilvl="0" w:tplc="85BC1B8A">
      <w:start w:val="1"/>
      <w:numFmt w:val="bullet"/>
      <w:lvlText w:val="-"/>
      <w:lvlJc w:val="left"/>
      <w:pPr>
        <w:tabs>
          <w:tab w:val="num" w:pos="720"/>
        </w:tabs>
        <w:ind w:left="720" w:hanging="360"/>
      </w:pPr>
      <w:rPr>
        <w:rFonts w:ascii="Times New Roman" w:hAnsi="Times New Roman" w:hint="default"/>
      </w:rPr>
    </w:lvl>
    <w:lvl w:ilvl="1" w:tplc="F9C82AA4" w:tentative="1">
      <w:start w:val="1"/>
      <w:numFmt w:val="bullet"/>
      <w:lvlText w:val="-"/>
      <w:lvlJc w:val="left"/>
      <w:pPr>
        <w:tabs>
          <w:tab w:val="num" w:pos="1440"/>
        </w:tabs>
        <w:ind w:left="1440" w:hanging="360"/>
      </w:pPr>
      <w:rPr>
        <w:rFonts w:ascii="Times New Roman" w:hAnsi="Times New Roman" w:hint="default"/>
      </w:rPr>
    </w:lvl>
    <w:lvl w:ilvl="2" w:tplc="4298494C" w:tentative="1">
      <w:start w:val="1"/>
      <w:numFmt w:val="bullet"/>
      <w:lvlText w:val="-"/>
      <w:lvlJc w:val="left"/>
      <w:pPr>
        <w:tabs>
          <w:tab w:val="num" w:pos="2160"/>
        </w:tabs>
        <w:ind w:left="2160" w:hanging="360"/>
      </w:pPr>
      <w:rPr>
        <w:rFonts w:ascii="Times New Roman" w:hAnsi="Times New Roman" w:hint="default"/>
      </w:rPr>
    </w:lvl>
    <w:lvl w:ilvl="3" w:tplc="7E6C6242" w:tentative="1">
      <w:start w:val="1"/>
      <w:numFmt w:val="bullet"/>
      <w:lvlText w:val="-"/>
      <w:lvlJc w:val="left"/>
      <w:pPr>
        <w:tabs>
          <w:tab w:val="num" w:pos="2880"/>
        </w:tabs>
        <w:ind w:left="2880" w:hanging="360"/>
      </w:pPr>
      <w:rPr>
        <w:rFonts w:ascii="Times New Roman" w:hAnsi="Times New Roman" w:hint="default"/>
      </w:rPr>
    </w:lvl>
    <w:lvl w:ilvl="4" w:tplc="D744CA9E" w:tentative="1">
      <w:start w:val="1"/>
      <w:numFmt w:val="bullet"/>
      <w:lvlText w:val="-"/>
      <w:lvlJc w:val="left"/>
      <w:pPr>
        <w:tabs>
          <w:tab w:val="num" w:pos="3600"/>
        </w:tabs>
        <w:ind w:left="3600" w:hanging="360"/>
      </w:pPr>
      <w:rPr>
        <w:rFonts w:ascii="Times New Roman" w:hAnsi="Times New Roman" w:hint="default"/>
      </w:rPr>
    </w:lvl>
    <w:lvl w:ilvl="5" w:tplc="99444E7A" w:tentative="1">
      <w:start w:val="1"/>
      <w:numFmt w:val="bullet"/>
      <w:lvlText w:val="-"/>
      <w:lvlJc w:val="left"/>
      <w:pPr>
        <w:tabs>
          <w:tab w:val="num" w:pos="4320"/>
        </w:tabs>
        <w:ind w:left="4320" w:hanging="360"/>
      </w:pPr>
      <w:rPr>
        <w:rFonts w:ascii="Times New Roman" w:hAnsi="Times New Roman" w:hint="default"/>
      </w:rPr>
    </w:lvl>
    <w:lvl w:ilvl="6" w:tplc="2B3603F8" w:tentative="1">
      <w:start w:val="1"/>
      <w:numFmt w:val="bullet"/>
      <w:lvlText w:val="-"/>
      <w:lvlJc w:val="left"/>
      <w:pPr>
        <w:tabs>
          <w:tab w:val="num" w:pos="5040"/>
        </w:tabs>
        <w:ind w:left="5040" w:hanging="360"/>
      </w:pPr>
      <w:rPr>
        <w:rFonts w:ascii="Times New Roman" w:hAnsi="Times New Roman" w:hint="default"/>
      </w:rPr>
    </w:lvl>
    <w:lvl w:ilvl="7" w:tplc="8AF8F3CC" w:tentative="1">
      <w:start w:val="1"/>
      <w:numFmt w:val="bullet"/>
      <w:lvlText w:val="-"/>
      <w:lvlJc w:val="left"/>
      <w:pPr>
        <w:tabs>
          <w:tab w:val="num" w:pos="5760"/>
        </w:tabs>
        <w:ind w:left="5760" w:hanging="360"/>
      </w:pPr>
      <w:rPr>
        <w:rFonts w:ascii="Times New Roman" w:hAnsi="Times New Roman" w:hint="default"/>
      </w:rPr>
    </w:lvl>
    <w:lvl w:ilvl="8" w:tplc="8720543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E2E5438"/>
    <w:multiLevelType w:val="hybridMultilevel"/>
    <w:tmpl w:val="53F680C2"/>
    <w:lvl w:ilvl="0" w:tplc="33F823F8">
      <w:start w:val="1"/>
      <w:numFmt w:val="bullet"/>
      <w:lvlText w:val="•"/>
      <w:lvlJc w:val="left"/>
      <w:pPr>
        <w:tabs>
          <w:tab w:val="num" w:pos="720"/>
        </w:tabs>
        <w:ind w:left="720" w:hanging="360"/>
      </w:pPr>
      <w:rPr>
        <w:rFonts w:ascii="Arial" w:hAnsi="Arial" w:hint="default"/>
      </w:rPr>
    </w:lvl>
    <w:lvl w:ilvl="1" w:tplc="279E4FC6" w:tentative="1">
      <w:start w:val="1"/>
      <w:numFmt w:val="bullet"/>
      <w:lvlText w:val="•"/>
      <w:lvlJc w:val="left"/>
      <w:pPr>
        <w:tabs>
          <w:tab w:val="num" w:pos="1440"/>
        </w:tabs>
        <w:ind w:left="1440" w:hanging="360"/>
      </w:pPr>
      <w:rPr>
        <w:rFonts w:ascii="Arial" w:hAnsi="Arial" w:hint="default"/>
      </w:rPr>
    </w:lvl>
    <w:lvl w:ilvl="2" w:tplc="B00E9A66" w:tentative="1">
      <w:start w:val="1"/>
      <w:numFmt w:val="bullet"/>
      <w:lvlText w:val="•"/>
      <w:lvlJc w:val="left"/>
      <w:pPr>
        <w:tabs>
          <w:tab w:val="num" w:pos="2160"/>
        </w:tabs>
        <w:ind w:left="2160" w:hanging="360"/>
      </w:pPr>
      <w:rPr>
        <w:rFonts w:ascii="Arial" w:hAnsi="Arial" w:hint="default"/>
      </w:rPr>
    </w:lvl>
    <w:lvl w:ilvl="3" w:tplc="D8327332" w:tentative="1">
      <w:start w:val="1"/>
      <w:numFmt w:val="bullet"/>
      <w:lvlText w:val="•"/>
      <w:lvlJc w:val="left"/>
      <w:pPr>
        <w:tabs>
          <w:tab w:val="num" w:pos="2880"/>
        </w:tabs>
        <w:ind w:left="2880" w:hanging="360"/>
      </w:pPr>
      <w:rPr>
        <w:rFonts w:ascii="Arial" w:hAnsi="Arial" w:hint="default"/>
      </w:rPr>
    </w:lvl>
    <w:lvl w:ilvl="4" w:tplc="AA703CB2" w:tentative="1">
      <w:start w:val="1"/>
      <w:numFmt w:val="bullet"/>
      <w:lvlText w:val="•"/>
      <w:lvlJc w:val="left"/>
      <w:pPr>
        <w:tabs>
          <w:tab w:val="num" w:pos="3600"/>
        </w:tabs>
        <w:ind w:left="3600" w:hanging="360"/>
      </w:pPr>
      <w:rPr>
        <w:rFonts w:ascii="Arial" w:hAnsi="Arial" w:hint="default"/>
      </w:rPr>
    </w:lvl>
    <w:lvl w:ilvl="5" w:tplc="E982AD10" w:tentative="1">
      <w:start w:val="1"/>
      <w:numFmt w:val="bullet"/>
      <w:lvlText w:val="•"/>
      <w:lvlJc w:val="left"/>
      <w:pPr>
        <w:tabs>
          <w:tab w:val="num" w:pos="4320"/>
        </w:tabs>
        <w:ind w:left="4320" w:hanging="360"/>
      </w:pPr>
      <w:rPr>
        <w:rFonts w:ascii="Arial" w:hAnsi="Arial" w:hint="default"/>
      </w:rPr>
    </w:lvl>
    <w:lvl w:ilvl="6" w:tplc="CD5A9EBE" w:tentative="1">
      <w:start w:val="1"/>
      <w:numFmt w:val="bullet"/>
      <w:lvlText w:val="•"/>
      <w:lvlJc w:val="left"/>
      <w:pPr>
        <w:tabs>
          <w:tab w:val="num" w:pos="5040"/>
        </w:tabs>
        <w:ind w:left="5040" w:hanging="360"/>
      </w:pPr>
      <w:rPr>
        <w:rFonts w:ascii="Arial" w:hAnsi="Arial" w:hint="default"/>
      </w:rPr>
    </w:lvl>
    <w:lvl w:ilvl="7" w:tplc="4F70CD2C" w:tentative="1">
      <w:start w:val="1"/>
      <w:numFmt w:val="bullet"/>
      <w:lvlText w:val="•"/>
      <w:lvlJc w:val="left"/>
      <w:pPr>
        <w:tabs>
          <w:tab w:val="num" w:pos="5760"/>
        </w:tabs>
        <w:ind w:left="5760" w:hanging="360"/>
      </w:pPr>
      <w:rPr>
        <w:rFonts w:ascii="Arial" w:hAnsi="Arial" w:hint="default"/>
      </w:rPr>
    </w:lvl>
    <w:lvl w:ilvl="8" w:tplc="8D7E8D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2A27F0"/>
    <w:multiLevelType w:val="hybridMultilevel"/>
    <w:tmpl w:val="754C76A6"/>
    <w:lvl w:ilvl="0" w:tplc="870E8D12">
      <w:numFmt w:val="bullet"/>
      <w:lvlText w:val="-"/>
      <w:lvlJc w:val="left"/>
      <w:pPr>
        <w:ind w:left="786" w:hanging="360"/>
      </w:pPr>
      <w:rPr>
        <w:rFonts w:ascii="Times New Roman" w:eastAsiaTheme="minorHAnsi" w:hAnsi="Times New Roman" w:cs="Times New Roman"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6" w15:restartNumberingAfterBreak="0">
    <w:nsid w:val="3C8151AA"/>
    <w:multiLevelType w:val="hybridMultilevel"/>
    <w:tmpl w:val="45BE18FE"/>
    <w:lvl w:ilvl="0" w:tplc="1492AB0E">
      <w:start w:val="1"/>
      <w:numFmt w:val="bullet"/>
      <w:lvlText w:val="-"/>
      <w:lvlJc w:val="left"/>
      <w:pPr>
        <w:tabs>
          <w:tab w:val="num" w:pos="720"/>
        </w:tabs>
        <w:ind w:left="720" w:hanging="360"/>
      </w:pPr>
      <w:rPr>
        <w:rFonts w:ascii="Times New Roman" w:hAnsi="Times New Roman" w:hint="default"/>
      </w:rPr>
    </w:lvl>
    <w:lvl w:ilvl="1" w:tplc="E2349B40" w:tentative="1">
      <w:start w:val="1"/>
      <w:numFmt w:val="bullet"/>
      <w:lvlText w:val="-"/>
      <w:lvlJc w:val="left"/>
      <w:pPr>
        <w:tabs>
          <w:tab w:val="num" w:pos="1440"/>
        </w:tabs>
        <w:ind w:left="1440" w:hanging="360"/>
      </w:pPr>
      <w:rPr>
        <w:rFonts w:ascii="Times New Roman" w:hAnsi="Times New Roman" w:hint="default"/>
      </w:rPr>
    </w:lvl>
    <w:lvl w:ilvl="2" w:tplc="51D6D13C" w:tentative="1">
      <w:start w:val="1"/>
      <w:numFmt w:val="bullet"/>
      <w:lvlText w:val="-"/>
      <w:lvlJc w:val="left"/>
      <w:pPr>
        <w:tabs>
          <w:tab w:val="num" w:pos="2160"/>
        </w:tabs>
        <w:ind w:left="2160" w:hanging="360"/>
      </w:pPr>
      <w:rPr>
        <w:rFonts w:ascii="Times New Roman" w:hAnsi="Times New Roman" w:hint="default"/>
      </w:rPr>
    </w:lvl>
    <w:lvl w:ilvl="3" w:tplc="856879B2" w:tentative="1">
      <w:start w:val="1"/>
      <w:numFmt w:val="bullet"/>
      <w:lvlText w:val="-"/>
      <w:lvlJc w:val="left"/>
      <w:pPr>
        <w:tabs>
          <w:tab w:val="num" w:pos="2880"/>
        </w:tabs>
        <w:ind w:left="2880" w:hanging="360"/>
      </w:pPr>
      <w:rPr>
        <w:rFonts w:ascii="Times New Roman" w:hAnsi="Times New Roman" w:hint="default"/>
      </w:rPr>
    </w:lvl>
    <w:lvl w:ilvl="4" w:tplc="189C5E7C" w:tentative="1">
      <w:start w:val="1"/>
      <w:numFmt w:val="bullet"/>
      <w:lvlText w:val="-"/>
      <w:lvlJc w:val="left"/>
      <w:pPr>
        <w:tabs>
          <w:tab w:val="num" w:pos="3600"/>
        </w:tabs>
        <w:ind w:left="3600" w:hanging="360"/>
      </w:pPr>
      <w:rPr>
        <w:rFonts w:ascii="Times New Roman" w:hAnsi="Times New Roman" w:hint="default"/>
      </w:rPr>
    </w:lvl>
    <w:lvl w:ilvl="5" w:tplc="176012C4" w:tentative="1">
      <w:start w:val="1"/>
      <w:numFmt w:val="bullet"/>
      <w:lvlText w:val="-"/>
      <w:lvlJc w:val="left"/>
      <w:pPr>
        <w:tabs>
          <w:tab w:val="num" w:pos="4320"/>
        </w:tabs>
        <w:ind w:left="4320" w:hanging="360"/>
      </w:pPr>
      <w:rPr>
        <w:rFonts w:ascii="Times New Roman" w:hAnsi="Times New Roman" w:hint="default"/>
      </w:rPr>
    </w:lvl>
    <w:lvl w:ilvl="6" w:tplc="3C145CE2" w:tentative="1">
      <w:start w:val="1"/>
      <w:numFmt w:val="bullet"/>
      <w:lvlText w:val="-"/>
      <w:lvlJc w:val="left"/>
      <w:pPr>
        <w:tabs>
          <w:tab w:val="num" w:pos="5040"/>
        </w:tabs>
        <w:ind w:left="5040" w:hanging="360"/>
      </w:pPr>
      <w:rPr>
        <w:rFonts w:ascii="Times New Roman" w:hAnsi="Times New Roman" w:hint="default"/>
      </w:rPr>
    </w:lvl>
    <w:lvl w:ilvl="7" w:tplc="DD48AFA8" w:tentative="1">
      <w:start w:val="1"/>
      <w:numFmt w:val="bullet"/>
      <w:lvlText w:val="-"/>
      <w:lvlJc w:val="left"/>
      <w:pPr>
        <w:tabs>
          <w:tab w:val="num" w:pos="5760"/>
        </w:tabs>
        <w:ind w:left="5760" w:hanging="360"/>
      </w:pPr>
      <w:rPr>
        <w:rFonts w:ascii="Times New Roman" w:hAnsi="Times New Roman" w:hint="default"/>
      </w:rPr>
    </w:lvl>
    <w:lvl w:ilvl="8" w:tplc="46C4541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7AC4BD1"/>
    <w:multiLevelType w:val="hybridMultilevel"/>
    <w:tmpl w:val="8FF08F8A"/>
    <w:lvl w:ilvl="0" w:tplc="00C4D7AC">
      <w:start w:val="2"/>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FBB4AC9"/>
    <w:multiLevelType w:val="hybridMultilevel"/>
    <w:tmpl w:val="A0C4245E"/>
    <w:lvl w:ilvl="0" w:tplc="96BAD7C8">
      <w:start w:val="1"/>
      <w:numFmt w:val="bullet"/>
      <w:lvlText w:val="-"/>
      <w:lvlJc w:val="left"/>
      <w:pPr>
        <w:tabs>
          <w:tab w:val="num" w:pos="720"/>
        </w:tabs>
        <w:ind w:left="720" w:hanging="360"/>
      </w:pPr>
      <w:rPr>
        <w:rFonts w:ascii="Times New Roman" w:hAnsi="Times New Roman" w:hint="default"/>
      </w:rPr>
    </w:lvl>
    <w:lvl w:ilvl="1" w:tplc="C3C050C4" w:tentative="1">
      <w:start w:val="1"/>
      <w:numFmt w:val="bullet"/>
      <w:lvlText w:val="-"/>
      <w:lvlJc w:val="left"/>
      <w:pPr>
        <w:tabs>
          <w:tab w:val="num" w:pos="1440"/>
        </w:tabs>
        <w:ind w:left="1440" w:hanging="360"/>
      </w:pPr>
      <w:rPr>
        <w:rFonts w:ascii="Times New Roman" w:hAnsi="Times New Roman" w:hint="default"/>
      </w:rPr>
    </w:lvl>
    <w:lvl w:ilvl="2" w:tplc="F12CD132" w:tentative="1">
      <w:start w:val="1"/>
      <w:numFmt w:val="bullet"/>
      <w:lvlText w:val="-"/>
      <w:lvlJc w:val="left"/>
      <w:pPr>
        <w:tabs>
          <w:tab w:val="num" w:pos="2160"/>
        </w:tabs>
        <w:ind w:left="2160" w:hanging="360"/>
      </w:pPr>
      <w:rPr>
        <w:rFonts w:ascii="Times New Roman" w:hAnsi="Times New Roman" w:hint="default"/>
      </w:rPr>
    </w:lvl>
    <w:lvl w:ilvl="3" w:tplc="E966A236" w:tentative="1">
      <w:start w:val="1"/>
      <w:numFmt w:val="bullet"/>
      <w:lvlText w:val="-"/>
      <w:lvlJc w:val="left"/>
      <w:pPr>
        <w:tabs>
          <w:tab w:val="num" w:pos="2880"/>
        </w:tabs>
        <w:ind w:left="2880" w:hanging="360"/>
      </w:pPr>
      <w:rPr>
        <w:rFonts w:ascii="Times New Roman" w:hAnsi="Times New Roman" w:hint="default"/>
      </w:rPr>
    </w:lvl>
    <w:lvl w:ilvl="4" w:tplc="9412DBE4" w:tentative="1">
      <w:start w:val="1"/>
      <w:numFmt w:val="bullet"/>
      <w:lvlText w:val="-"/>
      <w:lvlJc w:val="left"/>
      <w:pPr>
        <w:tabs>
          <w:tab w:val="num" w:pos="3600"/>
        </w:tabs>
        <w:ind w:left="3600" w:hanging="360"/>
      </w:pPr>
      <w:rPr>
        <w:rFonts w:ascii="Times New Roman" w:hAnsi="Times New Roman" w:hint="default"/>
      </w:rPr>
    </w:lvl>
    <w:lvl w:ilvl="5" w:tplc="4D96E7D4" w:tentative="1">
      <w:start w:val="1"/>
      <w:numFmt w:val="bullet"/>
      <w:lvlText w:val="-"/>
      <w:lvlJc w:val="left"/>
      <w:pPr>
        <w:tabs>
          <w:tab w:val="num" w:pos="4320"/>
        </w:tabs>
        <w:ind w:left="4320" w:hanging="360"/>
      </w:pPr>
      <w:rPr>
        <w:rFonts w:ascii="Times New Roman" w:hAnsi="Times New Roman" w:hint="default"/>
      </w:rPr>
    </w:lvl>
    <w:lvl w:ilvl="6" w:tplc="449214BC" w:tentative="1">
      <w:start w:val="1"/>
      <w:numFmt w:val="bullet"/>
      <w:lvlText w:val="-"/>
      <w:lvlJc w:val="left"/>
      <w:pPr>
        <w:tabs>
          <w:tab w:val="num" w:pos="5040"/>
        </w:tabs>
        <w:ind w:left="5040" w:hanging="360"/>
      </w:pPr>
      <w:rPr>
        <w:rFonts w:ascii="Times New Roman" w:hAnsi="Times New Roman" w:hint="default"/>
      </w:rPr>
    </w:lvl>
    <w:lvl w:ilvl="7" w:tplc="F6DCF97C" w:tentative="1">
      <w:start w:val="1"/>
      <w:numFmt w:val="bullet"/>
      <w:lvlText w:val="-"/>
      <w:lvlJc w:val="left"/>
      <w:pPr>
        <w:tabs>
          <w:tab w:val="num" w:pos="5760"/>
        </w:tabs>
        <w:ind w:left="5760" w:hanging="360"/>
      </w:pPr>
      <w:rPr>
        <w:rFonts w:ascii="Times New Roman" w:hAnsi="Times New Roman" w:hint="default"/>
      </w:rPr>
    </w:lvl>
    <w:lvl w:ilvl="8" w:tplc="A0042BD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50C3943"/>
    <w:multiLevelType w:val="hybridMultilevel"/>
    <w:tmpl w:val="2326BC66"/>
    <w:lvl w:ilvl="0" w:tplc="09926B98">
      <w:start w:val="1"/>
      <w:numFmt w:val="bullet"/>
      <w:lvlText w:val="-"/>
      <w:lvlJc w:val="left"/>
      <w:pPr>
        <w:tabs>
          <w:tab w:val="num" w:pos="720"/>
        </w:tabs>
        <w:ind w:left="720" w:hanging="360"/>
      </w:pPr>
      <w:rPr>
        <w:rFonts w:ascii="Times New Roman" w:hAnsi="Times New Roman" w:hint="default"/>
      </w:rPr>
    </w:lvl>
    <w:lvl w:ilvl="1" w:tplc="2C003FA8" w:tentative="1">
      <w:start w:val="1"/>
      <w:numFmt w:val="bullet"/>
      <w:lvlText w:val="-"/>
      <w:lvlJc w:val="left"/>
      <w:pPr>
        <w:tabs>
          <w:tab w:val="num" w:pos="1440"/>
        </w:tabs>
        <w:ind w:left="1440" w:hanging="360"/>
      </w:pPr>
      <w:rPr>
        <w:rFonts w:ascii="Times New Roman" w:hAnsi="Times New Roman" w:hint="default"/>
      </w:rPr>
    </w:lvl>
    <w:lvl w:ilvl="2" w:tplc="636A3438" w:tentative="1">
      <w:start w:val="1"/>
      <w:numFmt w:val="bullet"/>
      <w:lvlText w:val="-"/>
      <w:lvlJc w:val="left"/>
      <w:pPr>
        <w:tabs>
          <w:tab w:val="num" w:pos="2160"/>
        </w:tabs>
        <w:ind w:left="2160" w:hanging="360"/>
      </w:pPr>
      <w:rPr>
        <w:rFonts w:ascii="Times New Roman" w:hAnsi="Times New Roman" w:hint="default"/>
      </w:rPr>
    </w:lvl>
    <w:lvl w:ilvl="3" w:tplc="CBD43F10" w:tentative="1">
      <w:start w:val="1"/>
      <w:numFmt w:val="bullet"/>
      <w:lvlText w:val="-"/>
      <w:lvlJc w:val="left"/>
      <w:pPr>
        <w:tabs>
          <w:tab w:val="num" w:pos="2880"/>
        </w:tabs>
        <w:ind w:left="2880" w:hanging="360"/>
      </w:pPr>
      <w:rPr>
        <w:rFonts w:ascii="Times New Roman" w:hAnsi="Times New Roman" w:hint="default"/>
      </w:rPr>
    </w:lvl>
    <w:lvl w:ilvl="4" w:tplc="AFE683AC" w:tentative="1">
      <w:start w:val="1"/>
      <w:numFmt w:val="bullet"/>
      <w:lvlText w:val="-"/>
      <w:lvlJc w:val="left"/>
      <w:pPr>
        <w:tabs>
          <w:tab w:val="num" w:pos="3600"/>
        </w:tabs>
        <w:ind w:left="3600" w:hanging="360"/>
      </w:pPr>
      <w:rPr>
        <w:rFonts w:ascii="Times New Roman" w:hAnsi="Times New Roman" w:hint="default"/>
      </w:rPr>
    </w:lvl>
    <w:lvl w:ilvl="5" w:tplc="D5EAEDC0" w:tentative="1">
      <w:start w:val="1"/>
      <w:numFmt w:val="bullet"/>
      <w:lvlText w:val="-"/>
      <w:lvlJc w:val="left"/>
      <w:pPr>
        <w:tabs>
          <w:tab w:val="num" w:pos="4320"/>
        </w:tabs>
        <w:ind w:left="4320" w:hanging="360"/>
      </w:pPr>
      <w:rPr>
        <w:rFonts w:ascii="Times New Roman" w:hAnsi="Times New Roman" w:hint="default"/>
      </w:rPr>
    </w:lvl>
    <w:lvl w:ilvl="6" w:tplc="A2760E08" w:tentative="1">
      <w:start w:val="1"/>
      <w:numFmt w:val="bullet"/>
      <w:lvlText w:val="-"/>
      <w:lvlJc w:val="left"/>
      <w:pPr>
        <w:tabs>
          <w:tab w:val="num" w:pos="5040"/>
        </w:tabs>
        <w:ind w:left="5040" w:hanging="360"/>
      </w:pPr>
      <w:rPr>
        <w:rFonts w:ascii="Times New Roman" w:hAnsi="Times New Roman" w:hint="default"/>
      </w:rPr>
    </w:lvl>
    <w:lvl w:ilvl="7" w:tplc="A106FB16" w:tentative="1">
      <w:start w:val="1"/>
      <w:numFmt w:val="bullet"/>
      <w:lvlText w:val="-"/>
      <w:lvlJc w:val="left"/>
      <w:pPr>
        <w:tabs>
          <w:tab w:val="num" w:pos="5760"/>
        </w:tabs>
        <w:ind w:left="5760" w:hanging="360"/>
      </w:pPr>
      <w:rPr>
        <w:rFonts w:ascii="Times New Roman" w:hAnsi="Times New Roman" w:hint="default"/>
      </w:rPr>
    </w:lvl>
    <w:lvl w:ilvl="8" w:tplc="2850DD5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76E01C0"/>
    <w:multiLevelType w:val="hybridMultilevel"/>
    <w:tmpl w:val="99D06D2A"/>
    <w:lvl w:ilvl="0" w:tplc="68DA02AC">
      <w:start w:val="1"/>
      <w:numFmt w:val="bullet"/>
      <w:lvlText w:val="-"/>
      <w:lvlJc w:val="left"/>
      <w:pPr>
        <w:tabs>
          <w:tab w:val="num" w:pos="720"/>
        </w:tabs>
        <w:ind w:left="720" w:hanging="360"/>
      </w:pPr>
      <w:rPr>
        <w:rFonts w:ascii="Times New Roman" w:hAnsi="Times New Roman" w:hint="default"/>
      </w:rPr>
    </w:lvl>
    <w:lvl w:ilvl="1" w:tplc="D572220E" w:tentative="1">
      <w:start w:val="1"/>
      <w:numFmt w:val="bullet"/>
      <w:lvlText w:val="-"/>
      <w:lvlJc w:val="left"/>
      <w:pPr>
        <w:tabs>
          <w:tab w:val="num" w:pos="1440"/>
        </w:tabs>
        <w:ind w:left="1440" w:hanging="360"/>
      </w:pPr>
      <w:rPr>
        <w:rFonts w:ascii="Times New Roman" w:hAnsi="Times New Roman" w:hint="default"/>
      </w:rPr>
    </w:lvl>
    <w:lvl w:ilvl="2" w:tplc="EF2AB304" w:tentative="1">
      <w:start w:val="1"/>
      <w:numFmt w:val="bullet"/>
      <w:lvlText w:val="-"/>
      <w:lvlJc w:val="left"/>
      <w:pPr>
        <w:tabs>
          <w:tab w:val="num" w:pos="2160"/>
        </w:tabs>
        <w:ind w:left="2160" w:hanging="360"/>
      </w:pPr>
      <w:rPr>
        <w:rFonts w:ascii="Times New Roman" w:hAnsi="Times New Roman" w:hint="default"/>
      </w:rPr>
    </w:lvl>
    <w:lvl w:ilvl="3" w:tplc="22C41E6C" w:tentative="1">
      <w:start w:val="1"/>
      <w:numFmt w:val="bullet"/>
      <w:lvlText w:val="-"/>
      <w:lvlJc w:val="left"/>
      <w:pPr>
        <w:tabs>
          <w:tab w:val="num" w:pos="2880"/>
        </w:tabs>
        <w:ind w:left="2880" w:hanging="360"/>
      </w:pPr>
      <w:rPr>
        <w:rFonts w:ascii="Times New Roman" w:hAnsi="Times New Roman" w:hint="default"/>
      </w:rPr>
    </w:lvl>
    <w:lvl w:ilvl="4" w:tplc="6F489C3E" w:tentative="1">
      <w:start w:val="1"/>
      <w:numFmt w:val="bullet"/>
      <w:lvlText w:val="-"/>
      <w:lvlJc w:val="left"/>
      <w:pPr>
        <w:tabs>
          <w:tab w:val="num" w:pos="3600"/>
        </w:tabs>
        <w:ind w:left="3600" w:hanging="360"/>
      </w:pPr>
      <w:rPr>
        <w:rFonts w:ascii="Times New Roman" w:hAnsi="Times New Roman" w:hint="default"/>
      </w:rPr>
    </w:lvl>
    <w:lvl w:ilvl="5" w:tplc="994A4556" w:tentative="1">
      <w:start w:val="1"/>
      <w:numFmt w:val="bullet"/>
      <w:lvlText w:val="-"/>
      <w:lvlJc w:val="left"/>
      <w:pPr>
        <w:tabs>
          <w:tab w:val="num" w:pos="4320"/>
        </w:tabs>
        <w:ind w:left="4320" w:hanging="360"/>
      </w:pPr>
      <w:rPr>
        <w:rFonts w:ascii="Times New Roman" w:hAnsi="Times New Roman" w:hint="default"/>
      </w:rPr>
    </w:lvl>
    <w:lvl w:ilvl="6" w:tplc="77C05E4A" w:tentative="1">
      <w:start w:val="1"/>
      <w:numFmt w:val="bullet"/>
      <w:lvlText w:val="-"/>
      <w:lvlJc w:val="left"/>
      <w:pPr>
        <w:tabs>
          <w:tab w:val="num" w:pos="5040"/>
        </w:tabs>
        <w:ind w:left="5040" w:hanging="360"/>
      </w:pPr>
      <w:rPr>
        <w:rFonts w:ascii="Times New Roman" w:hAnsi="Times New Roman" w:hint="default"/>
      </w:rPr>
    </w:lvl>
    <w:lvl w:ilvl="7" w:tplc="B16E5FA0" w:tentative="1">
      <w:start w:val="1"/>
      <w:numFmt w:val="bullet"/>
      <w:lvlText w:val="-"/>
      <w:lvlJc w:val="left"/>
      <w:pPr>
        <w:tabs>
          <w:tab w:val="num" w:pos="5760"/>
        </w:tabs>
        <w:ind w:left="5760" w:hanging="360"/>
      </w:pPr>
      <w:rPr>
        <w:rFonts w:ascii="Times New Roman" w:hAnsi="Times New Roman" w:hint="default"/>
      </w:rPr>
    </w:lvl>
    <w:lvl w:ilvl="8" w:tplc="DE3057E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95A4DF1"/>
    <w:multiLevelType w:val="hybridMultilevel"/>
    <w:tmpl w:val="D68E8138"/>
    <w:lvl w:ilvl="0" w:tplc="C27480E0">
      <w:start w:val="1"/>
      <w:numFmt w:val="bullet"/>
      <w:lvlText w:val="-"/>
      <w:lvlJc w:val="left"/>
      <w:pPr>
        <w:tabs>
          <w:tab w:val="num" w:pos="720"/>
        </w:tabs>
        <w:ind w:left="720" w:hanging="360"/>
      </w:pPr>
      <w:rPr>
        <w:rFonts w:ascii="Times New Roman" w:hAnsi="Times New Roman" w:hint="default"/>
      </w:rPr>
    </w:lvl>
    <w:lvl w:ilvl="1" w:tplc="882699CE" w:tentative="1">
      <w:start w:val="1"/>
      <w:numFmt w:val="bullet"/>
      <w:lvlText w:val="-"/>
      <w:lvlJc w:val="left"/>
      <w:pPr>
        <w:tabs>
          <w:tab w:val="num" w:pos="1440"/>
        </w:tabs>
        <w:ind w:left="1440" w:hanging="360"/>
      </w:pPr>
      <w:rPr>
        <w:rFonts w:ascii="Times New Roman" w:hAnsi="Times New Roman" w:hint="default"/>
      </w:rPr>
    </w:lvl>
    <w:lvl w:ilvl="2" w:tplc="EFD678E0" w:tentative="1">
      <w:start w:val="1"/>
      <w:numFmt w:val="bullet"/>
      <w:lvlText w:val="-"/>
      <w:lvlJc w:val="left"/>
      <w:pPr>
        <w:tabs>
          <w:tab w:val="num" w:pos="2160"/>
        </w:tabs>
        <w:ind w:left="2160" w:hanging="360"/>
      </w:pPr>
      <w:rPr>
        <w:rFonts w:ascii="Times New Roman" w:hAnsi="Times New Roman" w:hint="default"/>
      </w:rPr>
    </w:lvl>
    <w:lvl w:ilvl="3" w:tplc="872C13D6" w:tentative="1">
      <w:start w:val="1"/>
      <w:numFmt w:val="bullet"/>
      <w:lvlText w:val="-"/>
      <w:lvlJc w:val="left"/>
      <w:pPr>
        <w:tabs>
          <w:tab w:val="num" w:pos="2880"/>
        </w:tabs>
        <w:ind w:left="2880" w:hanging="360"/>
      </w:pPr>
      <w:rPr>
        <w:rFonts w:ascii="Times New Roman" w:hAnsi="Times New Roman" w:hint="default"/>
      </w:rPr>
    </w:lvl>
    <w:lvl w:ilvl="4" w:tplc="55E48506" w:tentative="1">
      <w:start w:val="1"/>
      <w:numFmt w:val="bullet"/>
      <w:lvlText w:val="-"/>
      <w:lvlJc w:val="left"/>
      <w:pPr>
        <w:tabs>
          <w:tab w:val="num" w:pos="3600"/>
        </w:tabs>
        <w:ind w:left="3600" w:hanging="360"/>
      </w:pPr>
      <w:rPr>
        <w:rFonts w:ascii="Times New Roman" w:hAnsi="Times New Roman" w:hint="default"/>
      </w:rPr>
    </w:lvl>
    <w:lvl w:ilvl="5" w:tplc="D33ACF20" w:tentative="1">
      <w:start w:val="1"/>
      <w:numFmt w:val="bullet"/>
      <w:lvlText w:val="-"/>
      <w:lvlJc w:val="left"/>
      <w:pPr>
        <w:tabs>
          <w:tab w:val="num" w:pos="4320"/>
        </w:tabs>
        <w:ind w:left="4320" w:hanging="360"/>
      </w:pPr>
      <w:rPr>
        <w:rFonts w:ascii="Times New Roman" w:hAnsi="Times New Roman" w:hint="default"/>
      </w:rPr>
    </w:lvl>
    <w:lvl w:ilvl="6" w:tplc="8C169F1C" w:tentative="1">
      <w:start w:val="1"/>
      <w:numFmt w:val="bullet"/>
      <w:lvlText w:val="-"/>
      <w:lvlJc w:val="left"/>
      <w:pPr>
        <w:tabs>
          <w:tab w:val="num" w:pos="5040"/>
        </w:tabs>
        <w:ind w:left="5040" w:hanging="360"/>
      </w:pPr>
      <w:rPr>
        <w:rFonts w:ascii="Times New Roman" w:hAnsi="Times New Roman" w:hint="default"/>
      </w:rPr>
    </w:lvl>
    <w:lvl w:ilvl="7" w:tplc="90942516" w:tentative="1">
      <w:start w:val="1"/>
      <w:numFmt w:val="bullet"/>
      <w:lvlText w:val="-"/>
      <w:lvlJc w:val="left"/>
      <w:pPr>
        <w:tabs>
          <w:tab w:val="num" w:pos="5760"/>
        </w:tabs>
        <w:ind w:left="5760" w:hanging="360"/>
      </w:pPr>
      <w:rPr>
        <w:rFonts w:ascii="Times New Roman" w:hAnsi="Times New Roman" w:hint="default"/>
      </w:rPr>
    </w:lvl>
    <w:lvl w:ilvl="8" w:tplc="464C66F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C4A7EF0"/>
    <w:multiLevelType w:val="hybridMultilevel"/>
    <w:tmpl w:val="35BCF60A"/>
    <w:lvl w:ilvl="0" w:tplc="964C58B6">
      <w:start w:val="1"/>
      <w:numFmt w:val="bullet"/>
      <w:lvlText w:val="-"/>
      <w:lvlJc w:val="left"/>
      <w:pPr>
        <w:tabs>
          <w:tab w:val="num" w:pos="720"/>
        </w:tabs>
        <w:ind w:left="720" w:hanging="360"/>
      </w:pPr>
      <w:rPr>
        <w:rFonts w:ascii="Times New Roman" w:hAnsi="Times New Roman" w:hint="default"/>
      </w:rPr>
    </w:lvl>
    <w:lvl w:ilvl="1" w:tplc="A94A2FA4" w:tentative="1">
      <w:start w:val="1"/>
      <w:numFmt w:val="bullet"/>
      <w:lvlText w:val="-"/>
      <w:lvlJc w:val="left"/>
      <w:pPr>
        <w:tabs>
          <w:tab w:val="num" w:pos="1440"/>
        </w:tabs>
        <w:ind w:left="1440" w:hanging="360"/>
      </w:pPr>
      <w:rPr>
        <w:rFonts w:ascii="Times New Roman" w:hAnsi="Times New Roman" w:hint="default"/>
      </w:rPr>
    </w:lvl>
    <w:lvl w:ilvl="2" w:tplc="EDEE71B4" w:tentative="1">
      <w:start w:val="1"/>
      <w:numFmt w:val="bullet"/>
      <w:lvlText w:val="-"/>
      <w:lvlJc w:val="left"/>
      <w:pPr>
        <w:tabs>
          <w:tab w:val="num" w:pos="2160"/>
        </w:tabs>
        <w:ind w:left="2160" w:hanging="360"/>
      </w:pPr>
      <w:rPr>
        <w:rFonts w:ascii="Times New Roman" w:hAnsi="Times New Roman" w:hint="default"/>
      </w:rPr>
    </w:lvl>
    <w:lvl w:ilvl="3" w:tplc="78E8D746" w:tentative="1">
      <w:start w:val="1"/>
      <w:numFmt w:val="bullet"/>
      <w:lvlText w:val="-"/>
      <w:lvlJc w:val="left"/>
      <w:pPr>
        <w:tabs>
          <w:tab w:val="num" w:pos="2880"/>
        </w:tabs>
        <w:ind w:left="2880" w:hanging="360"/>
      </w:pPr>
      <w:rPr>
        <w:rFonts w:ascii="Times New Roman" w:hAnsi="Times New Roman" w:hint="default"/>
      </w:rPr>
    </w:lvl>
    <w:lvl w:ilvl="4" w:tplc="3D1A650E" w:tentative="1">
      <w:start w:val="1"/>
      <w:numFmt w:val="bullet"/>
      <w:lvlText w:val="-"/>
      <w:lvlJc w:val="left"/>
      <w:pPr>
        <w:tabs>
          <w:tab w:val="num" w:pos="3600"/>
        </w:tabs>
        <w:ind w:left="3600" w:hanging="360"/>
      </w:pPr>
      <w:rPr>
        <w:rFonts w:ascii="Times New Roman" w:hAnsi="Times New Roman" w:hint="default"/>
      </w:rPr>
    </w:lvl>
    <w:lvl w:ilvl="5" w:tplc="561E1E36" w:tentative="1">
      <w:start w:val="1"/>
      <w:numFmt w:val="bullet"/>
      <w:lvlText w:val="-"/>
      <w:lvlJc w:val="left"/>
      <w:pPr>
        <w:tabs>
          <w:tab w:val="num" w:pos="4320"/>
        </w:tabs>
        <w:ind w:left="4320" w:hanging="360"/>
      </w:pPr>
      <w:rPr>
        <w:rFonts w:ascii="Times New Roman" w:hAnsi="Times New Roman" w:hint="default"/>
      </w:rPr>
    </w:lvl>
    <w:lvl w:ilvl="6" w:tplc="70922818" w:tentative="1">
      <w:start w:val="1"/>
      <w:numFmt w:val="bullet"/>
      <w:lvlText w:val="-"/>
      <w:lvlJc w:val="left"/>
      <w:pPr>
        <w:tabs>
          <w:tab w:val="num" w:pos="5040"/>
        </w:tabs>
        <w:ind w:left="5040" w:hanging="360"/>
      </w:pPr>
      <w:rPr>
        <w:rFonts w:ascii="Times New Roman" w:hAnsi="Times New Roman" w:hint="default"/>
      </w:rPr>
    </w:lvl>
    <w:lvl w:ilvl="7" w:tplc="929A9A52" w:tentative="1">
      <w:start w:val="1"/>
      <w:numFmt w:val="bullet"/>
      <w:lvlText w:val="-"/>
      <w:lvlJc w:val="left"/>
      <w:pPr>
        <w:tabs>
          <w:tab w:val="num" w:pos="5760"/>
        </w:tabs>
        <w:ind w:left="5760" w:hanging="360"/>
      </w:pPr>
      <w:rPr>
        <w:rFonts w:ascii="Times New Roman" w:hAnsi="Times New Roman" w:hint="default"/>
      </w:rPr>
    </w:lvl>
    <w:lvl w:ilvl="8" w:tplc="EBEC68F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5"/>
  </w:num>
  <w:num w:numId="3">
    <w:abstractNumId w:val="9"/>
  </w:num>
  <w:num w:numId="4">
    <w:abstractNumId w:val="12"/>
  </w:num>
  <w:num w:numId="5">
    <w:abstractNumId w:val="3"/>
  </w:num>
  <w:num w:numId="6">
    <w:abstractNumId w:val="6"/>
  </w:num>
  <w:num w:numId="7">
    <w:abstractNumId w:val="10"/>
  </w:num>
  <w:num w:numId="8">
    <w:abstractNumId w:val="8"/>
  </w:num>
  <w:num w:numId="9">
    <w:abstractNumId w:val="0"/>
  </w:num>
  <w:num w:numId="10">
    <w:abstractNumId w:val="11"/>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55"/>
    <w:rsid w:val="00143EDD"/>
    <w:rsid w:val="001A0F18"/>
    <w:rsid w:val="00331F0A"/>
    <w:rsid w:val="003448D2"/>
    <w:rsid w:val="003B14FE"/>
    <w:rsid w:val="00446D7C"/>
    <w:rsid w:val="00451A16"/>
    <w:rsid w:val="004A4250"/>
    <w:rsid w:val="004A4CC2"/>
    <w:rsid w:val="00522AB4"/>
    <w:rsid w:val="00523432"/>
    <w:rsid w:val="00593F57"/>
    <w:rsid w:val="005F07A5"/>
    <w:rsid w:val="006057DC"/>
    <w:rsid w:val="006130CC"/>
    <w:rsid w:val="00617CA0"/>
    <w:rsid w:val="00644FC5"/>
    <w:rsid w:val="006510F5"/>
    <w:rsid w:val="007F227C"/>
    <w:rsid w:val="00804489"/>
    <w:rsid w:val="00837EA9"/>
    <w:rsid w:val="00882571"/>
    <w:rsid w:val="008A0308"/>
    <w:rsid w:val="008A5CA4"/>
    <w:rsid w:val="00964EAE"/>
    <w:rsid w:val="00980F4F"/>
    <w:rsid w:val="00987547"/>
    <w:rsid w:val="00A32776"/>
    <w:rsid w:val="00A45D93"/>
    <w:rsid w:val="00A973C5"/>
    <w:rsid w:val="00AA1A3B"/>
    <w:rsid w:val="00AA77AA"/>
    <w:rsid w:val="00B70EF8"/>
    <w:rsid w:val="00B74419"/>
    <w:rsid w:val="00B942A2"/>
    <w:rsid w:val="00BE4784"/>
    <w:rsid w:val="00C14074"/>
    <w:rsid w:val="00D2743F"/>
    <w:rsid w:val="00D52FD7"/>
    <w:rsid w:val="00E94849"/>
    <w:rsid w:val="00E95055"/>
    <w:rsid w:val="00F151C9"/>
    <w:rsid w:val="00FD4A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CFE02"/>
  <w15:chartTrackingRefBased/>
  <w15:docId w15:val="{2225554F-0C9C-3841-A5A2-912C5EFD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0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5055"/>
    <w:pPr>
      <w:ind w:left="720"/>
      <w:contextualSpacing/>
    </w:pPr>
  </w:style>
  <w:style w:type="paragraph" w:styleId="Encabezado">
    <w:name w:val="header"/>
    <w:basedOn w:val="Normal"/>
    <w:link w:val="EncabezadoCar"/>
    <w:uiPriority w:val="99"/>
    <w:unhideWhenUsed/>
    <w:rsid w:val="00331F0A"/>
    <w:pPr>
      <w:tabs>
        <w:tab w:val="center" w:pos="4252"/>
        <w:tab w:val="right" w:pos="8504"/>
      </w:tabs>
    </w:pPr>
  </w:style>
  <w:style w:type="character" w:customStyle="1" w:styleId="EncabezadoCar">
    <w:name w:val="Encabezado Car"/>
    <w:basedOn w:val="Fuentedeprrafopredeter"/>
    <w:link w:val="Encabezado"/>
    <w:uiPriority w:val="99"/>
    <w:rsid w:val="00331F0A"/>
  </w:style>
  <w:style w:type="paragraph" w:styleId="Piedepgina">
    <w:name w:val="footer"/>
    <w:basedOn w:val="Normal"/>
    <w:link w:val="PiedepginaCar"/>
    <w:uiPriority w:val="99"/>
    <w:unhideWhenUsed/>
    <w:rsid w:val="00331F0A"/>
    <w:pPr>
      <w:tabs>
        <w:tab w:val="center" w:pos="4252"/>
        <w:tab w:val="right" w:pos="8504"/>
      </w:tabs>
    </w:pPr>
  </w:style>
  <w:style w:type="character" w:customStyle="1" w:styleId="PiedepginaCar">
    <w:name w:val="Pie de página Car"/>
    <w:basedOn w:val="Fuentedeprrafopredeter"/>
    <w:link w:val="Piedepgina"/>
    <w:uiPriority w:val="99"/>
    <w:rsid w:val="00331F0A"/>
  </w:style>
  <w:style w:type="paragraph" w:styleId="Textodeglobo">
    <w:name w:val="Balloon Text"/>
    <w:basedOn w:val="Normal"/>
    <w:link w:val="TextodegloboCar"/>
    <w:uiPriority w:val="99"/>
    <w:semiHidden/>
    <w:unhideWhenUsed/>
    <w:rsid w:val="00D52FD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52FD7"/>
    <w:rPr>
      <w:rFonts w:ascii="Times New Roman" w:hAnsi="Times New Roman" w:cs="Times New Roman"/>
      <w:sz w:val="18"/>
      <w:szCs w:val="18"/>
    </w:rPr>
  </w:style>
  <w:style w:type="character" w:styleId="Hipervnculo">
    <w:name w:val="Hyperlink"/>
    <w:basedOn w:val="Fuentedeprrafopredeter"/>
    <w:uiPriority w:val="99"/>
    <w:unhideWhenUsed/>
    <w:rsid w:val="00D52FD7"/>
    <w:rPr>
      <w:color w:val="0563C1" w:themeColor="hyperlink"/>
      <w:u w:val="single"/>
    </w:rPr>
  </w:style>
  <w:style w:type="table" w:styleId="Tablaconcuadrcula">
    <w:name w:val="Table Grid"/>
    <w:basedOn w:val="Tablanormal"/>
    <w:uiPriority w:val="39"/>
    <w:rsid w:val="00D52FD7"/>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52FD7"/>
    <w:rPr>
      <w:sz w:val="16"/>
      <w:szCs w:val="16"/>
    </w:rPr>
  </w:style>
  <w:style w:type="paragraph" w:styleId="Textocomentario">
    <w:name w:val="annotation text"/>
    <w:basedOn w:val="Normal"/>
    <w:link w:val="TextocomentarioCar"/>
    <w:uiPriority w:val="99"/>
    <w:semiHidden/>
    <w:unhideWhenUsed/>
    <w:rsid w:val="00D52FD7"/>
    <w:pPr>
      <w:spacing w:after="160"/>
    </w:pPr>
    <w:rPr>
      <w:sz w:val="20"/>
      <w:szCs w:val="20"/>
    </w:rPr>
  </w:style>
  <w:style w:type="character" w:customStyle="1" w:styleId="TextocomentarioCar">
    <w:name w:val="Texto comentario Car"/>
    <w:basedOn w:val="Fuentedeprrafopredeter"/>
    <w:link w:val="Textocomentario"/>
    <w:uiPriority w:val="99"/>
    <w:semiHidden/>
    <w:rsid w:val="00D52FD7"/>
    <w:rPr>
      <w:sz w:val="20"/>
      <w:szCs w:val="20"/>
    </w:rPr>
  </w:style>
  <w:style w:type="paragraph" w:styleId="Asuntodelcomentario">
    <w:name w:val="annotation subject"/>
    <w:basedOn w:val="Textocomentario"/>
    <w:next w:val="Textocomentario"/>
    <w:link w:val="AsuntodelcomentarioCar"/>
    <w:uiPriority w:val="99"/>
    <w:semiHidden/>
    <w:unhideWhenUsed/>
    <w:rsid w:val="00D52FD7"/>
    <w:pPr>
      <w:spacing w:after="0"/>
    </w:pPr>
    <w:rPr>
      <w:b/>
      <w:bCs/>
    </w:rPr>
  </w:style>
  <w:style w:type="character" w:customStyle="1" w:styleId="AsuntodelcomentarioCar">
    <w:name w:val="Asunto del comentario Car"/>
    <w:basedOn w:val="TextocomentarioCar"/>
    <w:link w:val="Asuntodelcomentario"/>
    <w:uiPriority w:val="99"/>
    <w:semiHidden/>
    <w:rsid w:val="00D52F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691686">
      <w:bodyDiv w:val="1"/>
      <w:marLeft w:val="0"/>
      <w:marRight w:val="0"/>
      <w:marTop w:val="0"/>
      <w:marBottom w:val="0"/>
      <w:divBdr>
        <w:top w:val="none" w:sz="0" w:space="0" w:color="auto"/>
        <w:left w:val="none" w:sz="0" w:space="0" w:color="auto"/>
        <w:bottom w:val="none" w:sz="0" w:space="0" w:color="auto"/>
        <w:right w:val="none" w:sz="0" w:space="0" w:color="auto"/>
      </w:divBdr>
      <w:divsChild>
        <w:div w:id="668601772">
          <w:marLeft w:val="446"/>
          <w:marRight w:val="0"/>
          <w:marTop w:val="0"/>
          <w:marBottom w:val="0"/>
          <w:divBdr>
            <w:top w:val="none" w:sz="0" w:space="0" w:color="auto"/>
            <w:left w:val="none" w:sz="0" w:space="0" w:color="auto"/>
            <w:bottom w:val="none" w:sz="0" w:space="0" w:color="auto"/>
            <w:right w:val="none" w:sz="0" w:space="0" w:color="auto"/>
          </w:divBdr>
        </w:div>
        <w:div w:id="961766911">
          <w:marLeft w:val="446"/>
          <w:marRight w:val="0"/>
          <w:marTop w:val="0"/>
          <w:marBottom w:val="0"/>
          <w:divBdr>
            <w:top w:val="none" w:sz="0" w:space="0" w:color="auto"/>
            <w:left w:val="none" w:sz="0" w:space="0" w:color="auto"/>
            <w:bottom w:val="none" w:sz="0" w:space="0" w:color="auto"/>
            <w:right w:val="none" w:sz="0" w:space="0" w:color="auto"/>
          </w:divBdr>
        </w:div>
        <w:div w:id="1670711338">
          <w:marLeft w:val="446"/>
          <w:marRight w:val="0"/>
          <w:marTop w:val="0"/>
          <w:marBottom w:val="0"/>
          <w:divBdr>
            <w:top w:val="none" w:sz="0" w:space="0" w:color="auto"/>
            <w:left w:val="none" w:sz="0" w:space="0" w:color="auto"/>
            <w:bottom w:val="none" w:sz="0" w:space="0" w:color="auto"/>
            <w:right w:val="none" w:sz="0" w:space="0" w:color="auto"/>
          </w:divBdr>
        </w:div>
        <w:div w:id="1558198893">
          <w:marLeft w:val="446"/>
          <w:marRight w:val="0"/>
          <w:marTop w:val="0"/>
          <w:marBottom w:val="0"/>
          <w:divBdr>
            <w:top w:val="none" w:sz="0" w:space="0" w:color="auto"/>
            <w:left w:val="none" w:sz="0" w:space="0" w:color="auto"/>
            <w:bottom w:val="none" w:sz="0" w:space="0" w:color="auto"/>
            <w:right w:val="none" w:sz="0" w:space="0" w:color="auto"/>
          </w:divBdr>
        </w:div>
        <w:div w:id="279843553">
          <w:marLeft w:val="446"/>
          <w:marRight w:val="0"/>
          <w:marTop w:val="0"/>
          <w:marBottom w:val="0"/>
          <w:divBdr>
            <w:top w:val="none" w:sz="0" w:space="0" w:color="auto"/>
            <w:left w:val="none" w:sz="0" w:space="0" w:color="auto"/>
            <w:bottom w:val="none" w:sz="0" w:space="0" w:color="auto"/>
            <w:right w:val="none" w:sz="0" w:space="0" w:color="auto"/>
          </w:divBdr>
        </w:div>
        <w:div w:id="623584250">
          <w:marLeft w:val="446"/>
          <w:marRight w:val="0"/>
          <w:marTop w:val="0"/>
          <w:marBottom w:val="0"/>
          <w:divBdr>
            <w:top w:val="none" w:sz="0" w:space="0" w:color="auto"/>
            <w:left w:val="none" w:sz="0" w:space="0" w:color="auto"/>
            <w:bottom w:val="none" w:sz="0" w:space="0" w:color="auto"/>
            <w:right w:val="none" w:sz="0" w:space="0" w:color="auto"/>
          </w:divBdr>
        </w:div>
        <w:div w:id="1990476627">
          <w:marLeft w:val="446"/>
          <w:marRight w:val="0"/>
          <w:marTop w:val="0"/>
          <w:marBottom w:val="0"/>
          <w:divBdr>
            <w:top w:val="none" w:sz="0" w:space="0" w:color="auto"/>
            <w:left w:val="none" w:sz="0" w:space="0" w:color="auto"/>
            <w:bottom w:val="none" w:sz="0" w:space="0" w:color="auto"/>
            <w:right w:val="none" w:sz="0" w:space="0" w:color="auto"/>
          </w:divBdr>
        </w:div>
        <w:div w:id="1714308878">
          <w:marLeft w:val="446"/>
          <w:marRight w:val="0"/>
          <w:marTop w:val="0"/>
          <w:marBottom w:val="0"/>
          <w:divBdr>
            <w:top w:val="none" w:sz="0" w:space="0" w:color="auto"/>
            <w:left w:val="none" w:sz="0" w:space="0" w:color="auto"/>
            <w:bottom w:val="none" w:sz="0" w:space="0" w:color="auto"/>
            <w:right w:val="none" w:sz="0" w:space="0" w:color="auto"/>
          </w:divBdr>
        </w:div>
        <w:div w:id="1544907093">
          <w:marLeft w:val="446"/>
          <w:marRight w:val="0"/>
          <w:marTop w:val="0"/>
          <w:marBottom w:val="0"/>
          <w:divBdr>
            <w:top w:val="none" w:sz="0" w:space="0" w:color="auto"/>
            <w:left w:val="none" w:sz="0" w:space="0" w:color="auto"/>
            <w:bottom w:val="none" w:sz="0" w:space="0" w:color="auto"/>
            <w:right w:val="none" w:sz="0" w:space="0" w:color="auto"/>
          </w:divBdr>
        </w:div>
        <w:div w:id="2080976491">
          <w:marLeft w:val="446"/>
          <w:marRight w:val="0"/>
          <w:marTop w:val="0"/>
          <w:marBottom w:val="0"/>
          <w:divBdr>
            <w:top w:val="none" w:sz="0" w:space="0" w:color="auto"/>
            <w:left w:val="none" w:sz="0" w:space="0" w:color="auto"/>
            <w:bottom w:val="none" w:sz="0" w:space="0" w:color="auto"/>
            <w:right w:val="none" w:sz="0" w:space="0" w:color="auto"/>
          </w:divBdr>
        </w:div>
        <w:div w:id="1283415514">
          <w:marLeft w:val="446"/>
          <w:marRight w:val="0"/>
          <w:marTop w:val="0"/>
          <w:marBottom w:val="0"/>
          <w:divBdr>
            <w:top w:val="none" w:sz="0" w:space="0" w:color="auto"/>
            <w:left w:val="none" w:sz="0" w:space="0" w:color="auto"/>
            <w:bottom w:val="none" w:sz="0" w:space="0" w:color="auto"/>
            <w:right w:val="none" w:sz="0" w:space="0" w:color="auto"/>
          </w:divBdr>
        </w:div>
        <w:div w:id="1850102533">
          <w:marLeft w:val="446"/>
          <w:marRight w:val="0"/>
          <w:marTop w:val="0"/>
          <w:marBottom w:val="0"/>
          <w:divBdr>
            <w:top w:val="none" w:sz="0" w:space="0" w:color="auto"/>
            <w:left w:val="none" w:sz="0" w:space="0" w:color="auto"/>
            <w:bottom w:val="none" w:sz="0" w:space="0" w:color="auto"/>
            <w:right w:val="none" w:sz="0" w:space="0" w:color="auto"/>
          </w:divBdr>
        </w:div>
        <w:div w:id="1930458617">
          <w:marLeft w:val="446"/>
          <w:marRight w:val="0"/>
          <w:marTop w:val="0"/>
          <w:marBottom w:val="0"/>
          <w:divBdr>
            <w:top w:val="none" w:sz="0" w:space="0" w:color="auto"/>
            <w:left w:val="none" w:sz="0" w:space="0" w:color="auto"/>
            <w:bottom w:val="none" w:sz="0" w:space="0" w:color="auto"/>
            <w:right w:val="none" w:sz="0" w:space="0" w:color="auto"/>
          </w:divBdr>
        </w:div>
        <w:div w:id="1401099554">
          <w:marLeft w:val="446"/>
          <w:marRight w:val="0"/>
          <w:marTop w:val="0"/>
          <w:marBottom w:val="0"/>
          <w:divBdr>
            <w:top w:val="none" w:sz="0" w:space="0" w:color="auto"/>
            <w:left w:val="none" w:sz="0" w:space="0" w:color="auto"/>
            <w:bottom w:val="none" w:sz="0" w:space="0" w:color="auto"/>
            <w:right w:val="none" w:sz="0" w:space="0" w:color="auto"/>
          </w:divBdr>
        </w:div>
      </w:divsChild>
    </w:div>
    <w:div w:id="1336617528">
      <w:bodyDiv w:val="1"/>
      <w:marLeft w:val="0"/>
      <w:marRight w:val="0"/>
      <w:marTop w:val="0"/>
      <w:marBottom w:val="0"/>
      <w:divBdr>
        <w:top w:val="none" w:sz="0" w:space="0" w:color="auto"/>
        <w:left w:val="none" w:sz="0" w:space="0" w:color="auto"/>
        <w:bottom w:val="none" w:sz="0" w:space="0" w:color="auto"/>
        <w:right w:val="none" w:sz="0" w:space="0" w:color="auto"/>
      </w:divBdr>
      <w:divsChild>
        <w:div w:id="94175461">
          <w:marLeft w:val="446"/>
          <w:marRight w:val="0"/>
          <w:marTop w:val="0"/>
          <w:marBottom w:val="0"/>
          <w:divBdr>
            <w:top w:val="none" w:sz="0" w:space="0" w:color="auto"/>
            <w:left w:val="none" w:sz="0" w:space="0" w:color="auto"/>
            <w:bottom w:val="none" w:sz="0" w:space="0" w:color="auto"/>
            <w:right w:val="none" w:sz="0" w:space="0" w:color="auto"/>
          </w:divBdr>
        </w:div>
        <w:div w:id="1961065073">
          <w:marLeft w:val="446"/>
          <w:marRight w:val="0"/>
          <w:marTop w:val="0"/>
          <w:marBottom w:val="0"/>
          <w:divBdr>
            <w:top w:val="none" w:sz="0" w:space="0" w:color="auto"/>
            <w:left w:val="none" w:sz="0" w:space="0" w:color="auto"/>
            <w:bottom w:val="none" w:sz="0" w:space="0" w:color="auto"/>
            <w:right w:val="none" w:sz="0" w:space="0" w:color="auto"/>
          </w:divBdr>
        </w:div>
        <w:div w:id="1949697862">
          <w:marLeft w:val="446"/>
          <w:marRight w:val="0"/>
          <w:marTop w:val="0"/>
          <w:marBottom w:val="0"/>
          <w:divBdr>
            <w:top w:val="none" w:sz="0" w:space="0" w:color="auto"/>
            <w:left w:val="none" w:sz="0" w:space="0" w:color="auto"/>
            <w:bottom w:val="none" w:sz="0" w:space="0" w:color="auto"/>
            <w:right w:val="none" w:sz="0" w:space="0" w:color="auto"/>
          </w:divBdr>
        </w:div>
        <w:div w:id="1699508362">
          <w:marLeft w:val="446"/>
          <w:marRight w:val="0"/>
          <w:marTop w:val="0"/>
          <w:marBottom w:val="0"/>
          <w:divBdr>
            <w:top w:val="none" w:sz="0" w:space="0" w:color="auto"/>
            <w:left w:val="none" w:sz="0" w:space="0" w:color="auto"/>
            <w:bottom w:val="none" w:sz="0" w:space="0" w:color="auto"/>
            <w:right w:val="none" w:sz="0" w:space="0" w:color="auto"/>
          </w:divBdr>
        </w:div>
        <w:div w:id="811214559">
          <w:marLeft w:val="446"/>
          <w:marRight w:val="0"/>
          <w:marTop w:val="0"/>
          <w:marBottom w:val="0"/>
          <w:divBdr>
            <w:top w:val="none" w:sz="0" w:space="0" w:color="auto"/>
            <w:left w:val="none" w:sz="0" w:space="0" w:color="auto"/>
            <w:bottom w:val="none" w:sz="0" w:space="0" w:color="auto"/>
            <w:right w:val="none" w:sz="0" w:space="0" w:color="auto"/>
          </w:divBdr>
        </w:div>
        <w:div w:id="1727097850">
          <w:marLeft w:val="446"/>
          <w:marRight w:val="0"/>
          <w:marTop w:val="0"/>
          <w:marBottom w:val="0"/>
          <w:divBdr>
            <w:top w:val="none" w:sz="0" w:space="0" w:color="auto"/>
            <w:left w:val="none" w:sz="0" w:space="0" w:color="auto"/>
            <w:bottom w:val="none" w:sz="0" w:space="0" w:color="auto"/>
            <w:right w:val="none" w:sz="0" w:space="0" w:color="auto"/>
          </w:divBdr>
        </w:div>
        <w:div w:id="1135827963">
          <w:marLeft w:val="446"/>
          <w:marRight w:val="0"/>
          <w:marTop w:val="0"/>
          <w:marBottom w:val="0"/>
          <w:divBdr>
            <w:top w:val="none" w:sz="0" w:space="0" w:color="auto"/>
            <w:left w:val="none" w:sz="0" w:space="0" w:color="auto"/>
            <w:bottom w:val="none" w:sz="0" w:space="0" w:color="auto"/>
            <w:right w:val="none" w:sz="0" w:space="0" w:color="auto"/>
          </w:divBdr>
        </w:div>
        <w:div w:id="1561675449">
          <w:marLeft w:val="446"/>
          <w:marRight w:val="0"/>
          <w:marTop w:val="0"/>
          <w:marBottom w:val="0"/>
          <w:divBdr>
            <w:top w:val="none" w:sz="0" w:space="0" w:color="auto"/>
            <w:left w:val="none" w:sz="0" w:space="0" w:color="auto"/>
            <w:bottom w:val="none" w:sz="0" w:space="0" w:color="auto"/>
            <w:right w:val="none" w:sz="0" w:space="0" w:color="auto"/>
          </w:divBdr>
        </w:div>
        <w:div w:id="731659639">
          <w:marLeft w:val="446"/>
          <w:marRight w:val="0"/>
          <w:marTop w:val="0"/>
          <w:marBottom w:val="0"/>
          <w:divBdr>
            <w:top w:val="none" w:sz="0" w:space="0" w:color="auto"/>
            <w:left w:val="none" w:sz="0" w:space="0" w:color="auto"/>
            <w:bottom w:val="none" w:sz="0" w:space="0" w:color="auto"/>
            <w:right w:val="none" w:sz="0" w:space="0" w:color="auto"/>
          </w:divBdr>
        </w:div>
        <w:div w:id="199320974">
          <w:marLeft w:val="446"/>
          <w:marRight w:val="0"/>
          <w:marTop w:val="0"/>
          <w:marBottom w:val="0"/>
          <w:divBdr>
            <w:top w:val="none" w:sz="0" w:space="0" w:color="auto"/>
            <w:left w:val="none" w:sz="0" w:space="0" w:color="auto"/>
            <w:bottom w:val="none" w:sz="0" w:space="0" w:color="auto"/>
            <w:right w:val="none" w:sz="0" w:space="0" w:color="auto"/>
          </w:divBdr>
        </w:div>
        <w:div w:id="1076434641">
          <w:marLeft w:val="446"/>
          <w:marRight w:val="0"/>
          <w:marTop w:val="0"/>
          <w:marBottom w:val="0"/>
          <w:divBdr>
            <w:top w:val="none" w:sz="0" w:space="0" w:color="auto"/>
            <w:left w:val="none" w:sz="0" w:space="0" w:color="auto"/>
            <w:bottom w:val="none" w:sz="0" w:space="0" w:color="auto"/>
            <w:right w:val="none" w:sz="0" w:space="0" w:color="auto"/>
          </w:divBdr>
        </w:div>
        <w:div w:id="1975796663">
          <w:marLeft w:val="446"/>
          <w:marRight w:val="0"/>
          <w:marTop w:val="0"/>
          <w:marBottom w:val="0"/>
          <w:divBdr>
            <w:top w:val="none" w:sz="0" w:space="0" w:color="auto"/>
            <w:left w:val="none" w:sz="0" w:space="0" w:color="auto"/>
            <w:bottom w:val="none" w:sz="0" w:space="0" w:color="auto"/>
            <w:right w:val="none" w:sz="0" w:space="0" w:color="auto"/>
          </w:divBdr>
        </w:div>
        <w:div w:id="1111125238">
          <w:marLeft w:val="446"/>
          <w:marRight w:val="0"/>
          <w:marTop w:val="0"/>
          <w:marBottom w:val="0"/>
          <w:divBdr>
            <w:top w:val="none" w:sz="0" w:space="0" w:color="auto"/>
            <w:left w:val="none" w:sz="0" w:space="0" w:color="auto"/>
            <w:bottom w:val="none" w:sz="0" w:space="0" w:color="auto"/>
            <w:right w:val="none" w:sz="0" w:space="0" w:color="auto"/>
          </w:divBdr>
        </w:div>
      </w:divsChild>
    </w:div>
    <w:div w:id="1895507435">
      <w:bodyDiv w:val="1"/>
      <w:marLeft w:val="0"/>
      <w:marRight w:val="0"/>
      <w:marTop w:val="0"/>
      <w:marBottom w:val="0"/>
      <w:divBdr>
        <w:top w:val="none" w:sz="0" w:space="0" w:color="auto"/>
        <w:left w:val="none" w:sz="0" w:space="0" w:color="auto"/>
        <w:bottom w:val="none" w:sz="0" w:space="0" w:color="auto"/>
        <w:right w:val="none" w:sz="0" w:space="0" w:color="auto"/>
      </w:divBdr>
      <w:divsChild>
        <w:div w:id="262612802">
          <w:marLeft w:val="446"/>
          <w:marRight w:val="0"/>
          <w:marTop w:val="0"/>
          <w:marBottom w:val="0"/>
          <w:divBdr>
            <w:top w:val="none" w:sz="0" w:space="0" w:color="auto"/>
            <w:left w:val="none" w:sz="0" w:space="0" w:color="auto"/>
            <w:bottom w:val="none" w:sz="0" w:space="0" w:color="auto"/>
            <w:right w:val="none" w:sz="0" w:space="0" w:color="auto"/>
          </w:divBdr>
        </w:div>
        <w:div w:id="17029402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418</Words>
  <Characters>2304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 Polo Pedro de la</dc:creator>
  <cp:keywords/>
  <dc:description/>
  <cp:lastModifiedBy>Villa Polo Pedro de la</cp:lastModifiedBy>
  <cp:revision>2</cp:revision>
  <dcterms:created xsi:type="dcterms:W3CDTF">2025-03-22T06:21:00Z</dcterms:created>
  <dcterms:modified xsi:type="dcterms:W3CDTF">2025-03-22T06:21:00Z</dcterms:modified>
</cp:coreProperties>
</file>